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06" w:rsidRDefault="00436C72">
      <w:pPr>
        <w:pStyle w:val="a3"/>
        <w:spacing w:before="74"/>
        <w:ind w:left="1" w:right="2" w:firstLine="0"/>
        <w:jc w:val="center"/>
      </w:pPr>
      <w:r>
        <w:t>МУНИЦИПАЛЬНОЕ</w:t>
      </w:r>
      <w:r>
        <w:rPr>
          <w:spacing w:val="-10"/>
        </w:rPr>
        <w:t xml:space="preserve"> </w:t>
      </w:r>
      <w:r>
        <w:t>КАЗЕННОЕ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rPr>
          <w:spacing w:val="-2"/>
        </w:rPr>
        <w:t>УЧРЕЖДЕНИЕ</w:t>
      </w:r>
    </w:p>
    <w:p w:rsidR="00362806" w:rsidRDefault="00436C72">
      <w:pPr>
        <w:pStyle w:val="a3"/>
        <w:ind w:left="2" w:right="1" w:firstLine="0"/>
        <w:jc w:val="center"/>
      </w:pPr>
      <w:r>
        <w:t>ШОПТОВСКАЯ ОСНОВНАЯ ОБЩЕОБРАЗОВАТЕЛЬНАЯ ШКОЛА</w:t>
      </w:r>
    </w:p>
    <w:p w:rsidR="00362806" w:rsidRDefault="00362806">
      <w:pPr>
        <w:pStyle w:val="a3"/>
        <w:ind w:left="1" w:right="1" w:firstLine="0"/>
        <w:jc w:val="center"/>
      </w:pPr>
      <w:bookmarkStart w:id="0" w:name="_GoBack"/>
      <w:bookmarkEnd w:id="0"/>
    </w:p>
    <w:p w:rsidR="00362806" w:rsidRDefault="00362806">
      <w:pPr>
        <w:pStyle w:val="a3"/>
        <w:spacing w:before="130"/>
        <w:ind w:left="0" w:firstLine="0"/>
        <w:rPr>
          <w:sz w:val="20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5371"/>
        <w:gridCol w:w="3732"/>
      </w:tblGrid>
      <w:tr w:rsidR="00362806">
        <w:trPr>
          <w:trHeight w:val="346"/>
        </w:trPr>
        <w:tc>
          <w:tcPr>
            <w:tcW w:w="5371" w:type="dxa"/>
          </w:tcPr>
          <w:p w:rsidR="00362806" w:rsidRDefault="00436C7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</w:t>
            </w:r>
          </w:p>
        </w:tc>
        <w:tc>
          <w:tcPr>
            <w:tcW w:w="3732" w:type="dxa"/>
          </w:tcPr>
          <w:p w:rsidR="00362806" w:rsidRDefault="00436C7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УТВЕРЖДЕНО</w:t>
            </w:r>
          </w:p>
        </w:tc>
      </w:tr>
      <w:tr w:rsidR="00362806">
        <w:trPr>
          <w:trHeight w:val="702"/>
        </w:trPr>
        <w:tc>
          <w:tcPr>
            <w:tcW w:w="5371" w:type="dxa"/>
          </w:tcPr>
          <w:p w:rsidR="00362806" w:rsidRDefault="00436C72">
            <w:pPr>
              <w:pStyle w:val="TableParagraph"/>
              <w:spacing w:before="70"/>
              <w:ind w:left="50" w:right="2793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советом </w:t>
            </w:r>
          </w:p>
        </w:tc>
        <w:tc>
          <w:tcPr>
            <w:tcW w:w="3732" w:type="dxa"/>
          </w:tcPr>
          <w:p w:rsidR="00362806" w:rsidRDefault="00436C72">
            <w:pPr>
              <w:pStyle w:val="TableParagraph"/>
              <w:spacing w:before="70"/>
              <w:ind w:right="664"/>
              <w:rPr>
                <w:sz w:val="24"/>
              </w:rPr>
            </w:pPr>
            <w:r>
              <w:rPr>
                <w:sz w:val="24"/>
              </w:rPr>
              <w:t>приказом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МКОУ Шоптовской ООШ</w:t>
            </w:r>
          </w:p>
        </w:tc>
      </w:tr>
      <w:tr w:rsidR="00362806">
        <w:trPr>
          <w:trHeight w:val="426"/>
        </w:trPr>
        <w:tc>
          <w:tcPr>
            <w:tcW w:w="5371" w:type="dxa"/>
          </w:tcPr>
          <w:p w:rsidR="00362806" w:rsidRDefault="00436C72">
            <w:pPr>
              <w:pStyle w:val="TableParagraph"/>
              <w:spacing w:before="69"/>
              <w:ind w:left="50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«30»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3732" w:type="dxa"/>
          </w:tcPr>
          <w:p w:rsidR="00362806" w:rsidRDefault="00436C72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«30»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62806">
        <w:trPr>
          <w:trHeight w:val="346"/>
        </w:trPr>
        <w:tc>
          <w:tcPr>
            <w:tcW w:w="5371" w:type="dxa"/>
          </w:tcPr>
          <w:p w:rsidR="00362806" w:rsidRDefault="00362806">
            <w:pPr>
              <w:pStyle w:val="TableParagraph"/>
              <w:ind w:left="0"/>
            </w:pPr>
          </w:p>
        </w:tc>
        <w:tc>
          <w:tcPr>
            <w:tcW w:w="3732" w:type="dxa"/>
          </w:tcPr>
          <w:p w:rsidR="00362806" w:rsidRDefault="00436C72">
            <w:pPr>
              <w:pStyle w:val="TableParagraph"/>
              <w:spacing w:before="70" w:line="256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47</w:t>
            </w:r>
          </w:p>
        </w:tc>
      </w:tr>
    </w:tbl>
    <w:p w:rsidR="00362806" w:rsidRDefault="00362806">
      <w:pPr>
        <w:pStyle w:val="a3"/>
        <w:ind w:left="0" w:firstLine="0"/>
      </w:pPr>
    </w:p>
    <w:p w:rsidR="00362806" w:rsidRDefault="00362806">
      <w:pPr>
        <w:pStyle w:val="a3"/>
        <w:spacing w:before="80"/>
        <w:ind w:left="0" w:firstLine="0"/>
      </w:pPr>
    </w:p>
    <w:p w:rsidR="00362806" w:rsidRDefault="00436C72">
      <w:pPr>
        <w:pStyle w:val="1"/>
        <w:spacing w:before="1" w:line="240" w:lineRule="auto"/>
        <w:ind w:left="1233" w:firstLine="0"/>
      </w:pPr>
      <w:r>
        <w:t>Положение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профориентационной работе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МКОУ Шоптовской ООШ</w:t>
      </w:r>
    </w:p>
    <w:p w:rsidR="00362806" w:rsidRDefault="00436C72">
      <w:pPr>
        <w:pStyle w:val="a4"/>
        <w:numPr>
          <w:ilvl w:val="0"/>
          <w:numId w:val="16"/>
        </w:numPr>
        <w:tabs>
          <w:tab w:val="left" w:pos="405"/>
        </w:tabs>
        <w:spacing w:line="275" w:lineRule="exac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362806" w:rsidRDefault="00436C72">
      <w:pPr>
        <w:pStyle w:val="a4"/>
        <w:numPr>
          <w:ilvl w:val="1"/>
          <w:numId w:val="16"/>
        </w:numPr>
        <w:tabs>
          <w:tab w:val="left" w:pos="551"/>
        </w:tabs>
        <w:spacing w:line="251" w:lineRule="exact"/>
        <w:ind w:hanging="386"/>
      </w:pPr>
      <w:r>
        <w:t>Положение</w:t>
      </w:r>
      <w:r>
        <w:rPr>
          <w:spacing w:val="-10"/>
        </w:rPr>
        <w:t xml:space="preserve"> </w:t>
      </w:r>
      <w:r>
        <w:t>регулирует</w:t>
      </w:r>
      <w:r>
        <w:rPr>
          <w:spacing w:val="-8"/>
        </w:rPr>
        <w:t xml:space="preserve"> </w:t>
      </w:r>
      <w:r>
        <w:t>организацию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сопровождению</w:t>
      </w:r>
      <w:r>
        <w:rPr>
          <w:spacing w:val="-7"/>
        </w:rPr>
        <w:t xml:space="preserve"> </w:t>
      </w:r>
      <w:r>
        <w:rPr>
          <w:spacing w:val="-2"/>
        </w:rPr>
        <w:t>профессионального</w:t>
      </w:r>
    </w:p>
    <w:p w:rsidR="00362806" w:rsidRDefault="00436C72">
      <w:pPr>
        <w:ind w:left="165"/>
      </w:pPr>
      <w:r>
        <w:t>самоопределения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ориентации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МКОУ Шоптовской ООШ</w:t>
      </w:r>
      <w:r>
        <w:rPr>
          <w:spacing w:val="-4"/>
        </w:rPr>
        <w:t xml:space="preserve"> </w:t>
      </w:r>
      <w:r>
        <w:t>(далее Школа), осуществляющей образовательную деятельность по реализуемым ею</w:t>
      </w:r>
    </w:p>
    <w:p w:rsidR="00362806" w:rsidRDefault="00436C72">
      <w:pPr>
        <w:spacing w:line="252" w:lineRule="exact"/>
        <w:ind w:left="165"/>
      </w:pPr>
      <w:r>
        <w:t>образовательным</w:t>
      </w:r>
      <w:r>
        <w:rPr>
          <w:spacing w:val="-10"/>
        </w:rPr>
        <w:t xml:space="preserve"> </w:t>
      </w:r>
      <w:r>
        <w:t>программам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Федерации.</w:t>
      </w:r>
    </w:p>
    <w:p w:rsidR="00362806" w:rsidRDefault="00436C72">
      <w:pPr>
        <w:pStyle w:val="a4"/>
        <w:numPr>
          <w:ilvl w:val="0"/>
          <w:numId w:val="16"/>
        </w:numPr>
        <w:tabs>
          <w:tab w:val="left" w:pos="440"/>
        </w:tabs>
        <w:spacing w:line="252" w:lineRule="exact"/>
        <w:ind w:left="440" w:hanging="220"/>
      </w:pPr>
      <w:r>
        <w:t>Настоящее</w:t>
      </w:r>
      <w:r>
        <w:rPr>
          <w:spacing w:val="-9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разработано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rPr>
          <w:spacing w:val="-10"/>
        </w:rPr>
        <w:t>с</w:t>
      </w:r>
    </w:p>
    <w:p w:rsidR="00362806" w:rsidRDefault="00436C72">
      <w:pPr>
        <w:pStyle w:val="a4"/>
        <w:numPr>
          <w:ilvl w:val="0"/>
          <w:numId w:val="15"/>
        </w:numPr>
        <w:tabs>
          <w:tab w:val="left" w:pos="495"/>
        </w:tabs>
        <w:spacing w:before="1"/>
        <w:ind w:right="769" w:firstLine="55"/>
      </w:pPr>
      <w:r>
        <w:t>Федеральным</w:t>
      </w:r>
      <w:r>
        <w:rPr>
          <w:spacing w:val="-3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2012</w:t>
      </w:r>
      <w:r>
        <w:rPr>
          <w:spacing w:val="-5"/>
        </w:rPr>
        <w:t xml:space="preserve"> </w:t>
      </w:r>
      <w:r>
        <w:t>г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273-Ф3 «Об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 Федерации» (с изменениями и дополнениями).</w:t>
      </w:r>
    </w:p>
    <w:p w:rsidR="00362806" w:rsidRDefault="00436C72">
      <w:pPr>
        <w:pStyle w:val="a4"/>
        <w:numPr>
          <w:ilvl w:val="0"/>
          <w:numId w:val="15"/>
        </w:numPr>
        <w:tabs>
          <w:tab w:val="left" w:pos="440"/>
        </w:tabs>
        <w:ind w:right="213" w:firstLine="0"/>
      </w:pPr>
      <w:r>
        <w:t>Указом</w:t>
      </w:r>
      <w:r>
        <w:rPr>
          <w:spacing w:val="-3"/>
        </w:rPr>
        <w:t xml:space="preserve"> </w:t>
      </w:r>
      <w:r>
        <w:t>Президента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07</w:t>
      </w:r>
      <w:r>
        <w:rPr>
          <w:spacing w:val="-2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204</w:t>
      </w:r>
      <w:r>
        <w:rPr>
          <w:spacing w:val="-2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национальных</w:t>
      </w:r>
      <w:r>
        <w:rPr>
          <w:spacing w:val="-2"/>
        </w:rPr>
        <w:t xml:space="preserve"> </w:t>
      </w:r>
      <w:r>
        <w:t>целях и стратегических задачах развития Российской Федерации на период до 2024 года»,</w:t>
      </w:r>
    </w:p>
    <w:p w:rsidR="00362806" w:rsidRDefault="00436C72">
      <w:pPr>
        <w:pStyle w:val="a4"/>
        <w:numPr>
          <w:ilvl w:val="0"/>
          <w:numId w:val="15"/>
        </w:numPr>
        <w:tabs>
          <w:tab w:val="left" w:pos="440"/>
        </w:tabs>
        <w:spacing w:before="1"/>
        <w:ind w:right="805" w:firstLine="0"/>
      </w:pPr>
      <w:r>
        <w:t>Приказом</w:t>
      </w:r>
      <w:r>
        <w:rPr>
          <w:spacing w:val="-6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просвещения</w:t>
      </w:r>
      <w:r>
        <w:rPr>
          <w:spacing w:val="-3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марта</w:t>
      </w:r>
      <w:r>
        <w:rPr>
          <w:spacing w:val="-2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г. N</w:t>
      </w:r>
      <w:r>
        <w:rPr>
          <w:spacing w:val="-3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утверждении Порядка организации и осуществления образовательной деятельности по основным общеобразовате</w:t>
      </w:r>
      <w:r>
        <w:t>льным программам - образовательным программам начального общего, основного общего и среднего общего образования";</w:t>
      </w:r>
    </w:p>
    <w:p w:rsidR="00362806" w:rsidRDefault="00436C72">
      <w:pPr>
        <w:pStyle w:val="a4"/>
        <w:numPr>
          <w:ilvl w:val="0"/>
          <w:numId w:val="15"/>
        </w:numPr>
        <w:tabs>
          <w:tab w:val="left" w:pos="495"/>
        </w:tabs>
        <w:ind w:right="956" w:firstLine="55"/>
      </w:pPr>
      <w:r>
        <w:t>Приказом</w:t>
      </w:r>
      <w:r>
        <w:rPr>
          <w:spacing w:val="-7"/>
        </w:rPr>
        <w:t xml:space="preserve"> </w:t>
      </w:r>
      <w:r>
        <w:t>Минпросвещения</w:t>
      </w:r>
      <w:r>
        <w:rPr>
          <w:spacing w:val="-4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09.11.2018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196</w:t>
      </w:r>
      <w:r>
        <w:rPr>
          <w:spacing w:val="-3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Порядка организации и осуществления образовательной деятельности по дополнительным общеобразовательным программам» (с изменениями и дополнениями)\</w:t>
      </w:r>
    </w:p>
    <w:p w:rsidR="00362806" w:rsidRDefault="00436C72">
      <w:pPr>
        <w:pStyle w:val="a4"/>
        <w:numPr>
          <w:ilvl w:val="0"/>
          <w:numId w:val="15"/>
        </w:numPr>
        <w:tabs>
          <w:tab w:val="left" w:pos="440"/>
        </w:tabs>
        <w:ind w:right="161" w:firstLine="0"/>
      </w:pPr>
      <w:r>
        <w:t>Приказом</w:t>
      </w:r>
      <w:r>
        <w:rPr>
          <w:spacing w:val="-6"/>
        </w:rPr>
        <w:t xml:space="preserve"> </w:t>
      </w:r>
      <w:r>
        <w:t>Минпросвещения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мая</w:t>
      </w:r>
      <w:r>
        <w:rPr>
          <w:spacing w:val="-3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286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>
        <w:t>Федерального государственного образова</w:t>
      </w:r>
      <w:r>
        <w:t>тельного стандарта начального общего образования».</w:t>
      </w:r>
    </w:p>
    <w:p w:rsidR="00362806" w:rsidRDefault="00436C72">
      <w:pPr>
        <w:pStyle w:val="a4"/>
        <w:numPr>
          <w:ilvl w:val="0"/>
          <w:numId w:val="14"/>
        </w:numPr>
        <w:tabs>
          <w:tab w:val="left" w:pos="291"/>
        </w:tabs>
        <w:ind w:right="308" w:firstLine="0"/>
      </w:pPr>
      <w:r>
        <w:t>Приказом</w:t>
      </w:r>
      <w:r>
        <w:rPr>
          <w:spacing w:val="-3"/>
        </w:rPr>
        <w:t xml:space="preserve"> </w:t>
      </w:r>
      <w:r>
        <w:t>Минпросвещения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мая</w:t>
      </w:r>
      <w:r>
        <w:rPr>
          <w:spacing w:val="-5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287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Федерального государственного образовательного стандарта основного общего образования»,</w:t>
      </w:r>
    </w:p>
    <w:p w:rsidR="00362806" w:rsidRDefault="00436C72">
      <w:pPr>
        <w:pStyle w:val="a4"/>
        <w:numPr>
          <w:ilvl w:val="0"/>
          <w:numId w:val="14"/>
        </w:numPr>
        <w:tabs>
          <w:tab w:val="left" w:pos="346"/>
        </w:tabs>
        <w:ind w:right="250" w:firstLine="55"/>
      </w:pPr>
      <w:r>
        <w:t>Приказом</w:t>
      </w:r>
      <w:r>
        <w:rPr>
          <w:spacing w:val="-3"/>
        </w:rPr>
        <w:t xml:space="preserve"> </w:t>
      </w:r>
      <w:r>
        <w:t>Минпросвещения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2012</w:t>
      </w:r>
      <w:r>
        <w:rPr>
          <w:spacing w:val="-2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413</w:t>
      </w:r>
      <w:r>
        <w:rPr>
          <w:spacing w:val="-2"/>
        </w:rPr>
        <w:t xml:space="preserve"> </w:t>
      </w:r>
      <w:r>
        <w:t>«Об</w:t>
      </w:r>
      <w:r>
        <w:rPr>
          <w:spacing w:val="-2"/>
        </w:rPr>
        <w:t xml:space="preserve"> </w:t>
      </w:r>
      <w:r>
        <w:t>утверждении</w:t>
      </w:r>
      <w:r>
        <w:rPr>
          <w:spacing w:val="-2"/>
        </w:rPr>
        <w:t xml:space="preserve"> </w:t>
      </w:r>
      <w:r>
        <w:t>Федерального государственного образовательного стандарта среднего общего образования»,</w:t>
      </w:r>
    </w:p>
    <w:p w:rsidR="00362806" w:rsidRDefault="00436C72">
      <w:pPr>
        <w:pStyle w:val="a4"/>
        <w:numPr>
          <w:ilvl w:val="0"/>
          <w:numId w:val="14"/>
        </w:numPr>
        <w:tabs>
          <w:tab w:val="left" w:pos="346"/>
        </w:tabs>
        <w:ind w:right="1147" w:firstLine="55"/>
      </w:pPr>
      <w:r>
        <w:t>Постановлением</w:t>
      </w:r>
      <w:r>
        <w:rPr>
          <w:spacing w:val="-4"/>
        </w:rPr>
        <w:t xml:space="preserve"> </w:t>
      </w:r>
      <w:r>
        <w:t>Главного</w:t>
      </w:r>
      <w:r>
        <w:rPr>
          <w:spacing w:val="-3"/>
        </w:rPr>
        <w:t xml:space="preserve"> </w:t>
      </w:r>
      <w:r>
        <w:t>санитарного</w:t>
      </w:r>
      <w:r>
        <w:rPr>
          <w:spacing w:val="-3"/>
        </w:rPr>
        <w:t xml:space="preserve"> </w:t>
      </w:r>
      <w:r>
        <w:t>врача</w:t>
      </w:r>
      <w:r>
        <w:rPr>
          <w:spacing w:val="-3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28.09.2020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утверждении санитарных правил СП 2.4.3648-20 "Санитарно-эпидемиологические треб</w:t>
      </w:r>
      <w:r>
        <w:t>ования к организациям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молодежи»" (с изменениями и дополнениями),</w:t>
      </w:r>
    </w:p>
    <w:p w:rsidR="00362806" w:rsidRDefault="00436C72">
      <w:pPr>
        <w:pStyle w:val="a4"/>
        <w:numPr>
          <w:ilvl w:val="0"/>
          <w:numId w:val="14"/>
        </w:numPr>
        <w:tabs>
          <w:tab w:val="left" w:pos="291"/>
        </w:tabs>
        <w:ind w:right="567" w:firstLine="0"/>
      </w:pPr>
      <w:r>
        <w:t>Концепцией</w:t>
      </w:r>
      <w:r>
        <w:rPr>
          <w:spacing w:val="-4"/>
        </w:rPr>
        <w:t xml:space="preserve"> </w:t>
      </w:r>
      <w:r>
        <w:t>профильного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старшей</w:t>
      </w:r>
      <w:r>
        <w:rPr>
          <w:spacing w:val="-3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(утверждена приказом Минобрнауки РФ от 18.07.2002 № 2783) (с изменениями и дополнениями),</w:t>
      </w:r>
    </w:p>
    <w:p w:rsidR="00362806" w:rsidRDefault="00436C72">
      <w:pPr>
        <w:pStyle w:val="a4"/>
        <w:numPr>
          <w:ilvl w:val="0"/>
          <w:numId w:val="14"/>
        </w:numPr>
        <w:tabs>
          <w:tab w:val="left" w:pos="289"/>
        </w:tabs>
        <w:spacing w:line="253" w:lineRule="exact"/>
        <w:ind w:left="289" w:hanging="124"/>
      </w:pPr>
      <w:r>
        <w:t>Уставом</w:t>
      </w:r>
      <w:r>
        <w:rPr>
          <w:spacing w:val="-6"/>
        </w:rPr>
        <w:t xml:space="preserve"> </w:t>
      </w:r>
      <w:r>
        <w:rPr>
          <w:spacing w:val="-2"/>
        </w:rPr>
        <w:t>школы</w:t>
      </w:r>
    </w:p>
    <w:p w:rsidR="00362806" w:rsidRDefault="00436C72">
      <w:pPr>
        <w:pStyle w:val="a4"/>
        <w:numPr>
          <w:ilvl w:val="1"/>
          <w:numId w:val="13"/>
        </w:numPr>
        <w:tabs>
          <w:tab w:val="left" w:pos="585"/>
        </w:tabs>
        <w:spacing w:line="276" w:lineRule="exact"/>
        <w:rPr>
          <w:sz w:val="24"/>
        </w:rPr>
      </w:pPr>
      <w:r>
        <w:rPr>
          <w:sz w:val="24"/>
        </w:rPr>
        <w:t>Профориентационная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основываться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на</w:t>
      </w:r>
    </w:p>
    <w:p w:rsidR="00362806" w:rsidRDefault="00436C72">
      <w:pPr>
        <w:pStyle w:val="a3"/>
        <w:ind w:left="165" w:firstLine="0"/>
      </w:pPr>
      <w:r>
        <w:t>дифференцированном подходе к обучающимся, который учитывает возрастные и психологические</w:t>
      </w:r>
      <w:r>
        <w:rPr>
          <w:spacing w:val="-5"/>
        </w:rPr>
        <w:t xml:space="preserve"> </w:t>
      </w:r>
      <w:r>
        <w:t>особен</w:t>
      </w:r>
      <w:r>
        <w:t>ности</w:t>
      </w:r>
      <w:r>
        <w:rPr>
          <w:spacing w:val="-3"/>
        </w:rPr>
        <w:t xml:space="preserve"> </w:t>
      </w:r>
      <w:r>
        <w:t>школьников,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интересы,</w:t>
      </w:r>
      <w:r>
        <w:rPr>
          <w:spacing w:val="-5"/>
        </w:rPr>
        <w:t xml:space="preserve"> </w:t>
      </w:r>
      <w:r>
        <w:t>ценностные</w:t>
      </w:r>
      <w:r>
        <w:rPr>
          <w:spacing w:val="-8"/>
        </w:rPr>
        <w:t xml:space="preserve"> </w:t>
      </w:r>
      <w:r>
        <w:t>ориентации, жизненные планы, уровень образовательных результатов.</w:t>
      </w:r>
    </w:p>
    <w:p w:rsidR="00362806" w:rsidRDefault="00436C72">
      <w:pPr>
        <w:pStyle w:val="a4"/>
        <w:numPr>
          <w:ilvl w:val="1"/>
          <w:numId w:val="13"/>
        </w:numPr>
        <w:tabs>
          <w:tab w:val="left" w:pos="585"/>
        </w:tabs>
        <w:ind w:left="165" w:right="780" w:firstLine="0"/>
        <w:rPr>
          <w:sz w:val="24"/>
        </w:rPr>
      </w:pPr>
      <w:r>
        <w:rPr>
          <w:sz w:val="24"/>
        </w:rPr>
        <w:t>Профориентационная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сочетать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массовые, групповые и индивидуальные формы.</w:t>
      </w:r>
    </w:p>
    <w:p w:rsidR="00362806" w:rsidRDefault="00362806">
      <w:pPr>
        <w:pStyle w:val="a4"/>
        <w:rPr>
          <w:sz w:val="24"/>
        </w:rPr>
        <w:sectPr w:rsidR="00362806">
          <w:type w:val="continuous"/>
          <w:pgSz w:w="11910" w:h="16840"/>
          <w:pgMar w:top="1340" w:right="1275" w:bottom="280" w:left="1275" w:header="720" w:footer="720" w:gutter="0"/>
          <w:cols w:space="720"/>
        </w:sectPr>
      </w:pPr>
    </w:p>
    <w:p w:rsidR="00362806" w:rsidRDefault="00436C72">
      <w:pPr>
        <w:pStyle w:val="a4"/>
        <w:numPr>
          <w:ilvl w:val="1"/>
          <w:numId w:val="13"/>
        </w:numPr>
        <w:tabs>
          <w:tab w:val="left" w:pos="585"/>
        </w:tabs>
        <w:spacing w:before="74"/>
        <w:ind w:left="165" w:right="521" w:firstLine="0"/>
        <w:jc w:val="both"/>
        <w:rPr>
          <w:sz w:val="24"/>
        </w:rPr>
      </w:pPr>
      <w:r>
        <w:rPr>
          <w:sz w:val="24"/>
        </w:rPr>
        <w:lastRenderedPageBreak/>
        <w:t>Профориентационная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 семьи, профессиональных учебных заведений, центров профориентации молодежи, службы занятости, общественных молодежных организаций.</w:t>
      </w:r>
    </w:p>
    <w:p w:rsidR="00362806" w:rsidRDefault="00436C72">
      <w:pPr>
        <w:pStyle w:val="a4"/>
        <w:numPr>
          <w:ilvl w:val="1"/>
          <w:numId w:val="13"/>
        </w:numPr>
        <w:tabs>
          <w:tab w:val="left" w:pos="585"/>
        </w:tabs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школе: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активизация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362806" w:rsidRDefault="00436C72">
      <w:pPr>
        <w:pStyle w:val="a3"/>
        <w:ind w:left="165" w:firstLine="0"/>
      </w:pPr>
      <w:r>
        <w:t>профессионального</w:t>
      </w:r>
      <w:r>
        <w:rPr>
          <w:spacing w:val="-5"/>
        </w:rPr>
        <w:t xml:space="preserve"> </w:t>
      </w:r>
      <w:r>
        <w:t>самоопределения</w:t>
      </w:r>
      <w:r>
        <w:rPr>
          <w:spacing w:val="-5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включающего</w:t>
      </w:r>
      <w:r>
        <w:rPr>
          <w:spacing w:val="-6"/>
        </w:rPr>
        <w:t xml:space="preserve"> </w:t>
      </w:r>
      <w:r>
        <w:t>получение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 мире профессионального труда, формирование положительного отношения к самому себе, осознание своей индивидуальности, уверенности в своих силах,</w:t>
      </w:r>
      <w:r>
        <w:rPr>
          <w:spacing w:val="-2"/>
        </w:rPr>
        <w:t xml:space="preserve"> </w:t>
      </w:r>
      <w:r>
        <w:t>применительно к реализации себя в будущей профессии;</w:t>
      </w:r>
      <w:r>
        <w:t xml:space="preserve"> развитие способностей к профессиональной</w:t>
      </w:r>
    </w:p>
    <w:p w:rsidR="00362806" w:rsidRDefault="00436C72">
      <w:pPr>
        <w:pStyle w:val="a3"/>
        <w:ind w:left="165" w:firstLine="0"/>
      </w:pPr>
      <w:r>
        <w:t>адаптации в современных социально-экономических условиях; повышение уровня психологической</w:t>
      </w:r>
      <w:r>
        <w:rPr>
          <w:spacing w:val="-5"/>
        </w:rPr>
        <w:t xml:space="preserve"> </w:t>
      </w:r>
      <w:r>
        <w:t>компетенции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снабжения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соответствующими знаниями и умениями, расширение границ самовосприятия, раскры</w:t>
      </w:r>
      <w:r>
        <w:t xml:space="preserve">тие потребности в </w:t>
      </w:r>
      <w:r>
        <w:rPr>
          <w:spacing w:val="-2"/>
        </w:rPr>
        <w:t>самосовершенствовании.</w:t>
      </w:r>
    </w:p>
    <w:p w:rsidR="00362806" w:rsidRDefault="00436C72">
      <w:pPr>
        <w:pStyle w:val="a4"/>
        <w:numPr>
          <w:ilvl w:val="1"/>
          <w:numId w:val="13"/>
        </w:numPr>
        <w:tabs>
          <w:tab w:val="left" w:pos="585"/>
        </w:tabs>
        <w:spacing w:before="1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школе:</w:t>
      </w:r>
    </w:p>
    <w:p w:rsidR="00362806" w:rsidRDefault="00436C72">
      <w:pPr>
        <w:pStyle w:val="a4"/>
        <w:numPr>
          <w:ilvl w:val="2"/>
          <w:numId w:val="13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обеспечить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программ,</w:t>
      </w:r>
    </w:p>
    <w:p w:rsidR="00362806" w:rsidRDefault="00436C72">
      <w:pPr>
        <w:pStyle w:val="a3"/>
        <w:ind w:firstLine="0"/>
      </w:pPr>
      <w:r>
        <w:t>пособий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учебно-воспитательного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целом;</w:t>
      </w:r>
      <w:r>
        <w:rPr>
          <w:spacing w:val="-2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работе педагогического коллектива, родительской общественности, специалистов соответствующих организаций и учреждений;</w:t>
      </w:r>
    </w:p>
    <w:p w:rsidR="00362806" w:rsidRDefault="00436C72">
      <w:pPr>
        <w:pStyle w:val="a4"/>
        <w:numPr>
          <w:ilvl w:val="2"/>
          <w:numId w:val="13"/>
        </w:numPr>
        <w:tabs>
          <w:tab w:val="left" w:pos="884"/>
          <w:tab w:val="left" w:pos="945"/>
        </w:tabs>
        <w:ind w:right="793" w:hanging="360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профориентационной работы с обучающимися;</w:t>
      </w:r>
    </w:p>
    <w:p w:rsidR="00362806" w:rsidRDefault="00436C72">
      <w:pPr>
        <w:pStyle w:val="a4"/>
        <w:numPr>
          <w:ilvl w:val="2"/>
          <w:numId w:val="13"/>
        </w:numPr>
        <w:tabs>
          <w:tab w:val="left" w:pos="884"/>
          <w:tab w:val="left" w:pos="945"/>
        </w:tabs>
        <w:ind w:right="755" w:hanging="360"/>
        <w:jc w:val="both"/>
        <w:rPr>
          <w:sz w:val="24"/>
        </w:rPr>
      </w:pPr>
      <w:r>
        <w:rPr>
          <w:sz w:val="24"/>
        </w:rPr>
        <w:t>сформировать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 соответствии с его интересами, состоянием здоровья и особенностями и с учетом потребности региона в кадрах;</w:t>
      </w:r>
    </w:p>
    <w:p w:rsidR="00362806" w:rsidRDefault="00436C72">
      <w:pPr>
        <w:pStyle w:val="a4"/>
        <w:numPr>
          <w:ilvl w:val="2"/>
          <w:numId w:val="13"/>
        </w:numPr>
        <w:tabs>
          <w:tab w:val="left" w:pos="885"/>
          <w:tab w:val="left" w:pos="945"/>
        </w:tabs>
        <w:ind w:right="1247" w:hanging="360"/>
        <w:rPr>
          <w:sz w:val="24"/>
        </w:rPr>
      </w:pP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 комплексного изучения личности с учетом их индивидуальных психоф</w:t>
      </w:r>
      <w:r>
        <w:rPr>
          <w:sz w:val="24"/>
        </w:rPr>
        <w:t>изиологических особенностей, состояния здоровья, а также потребностей региона в кадрах;</w:t>
      </w:r>
    </w:p>
    <w:p w:rsidR="00362806" w:rsidRDefault="00436C72">
      <w:pPr>
        <w:pStyle w:val="a4"/>
        <w:numPr>
          <w:ilvl w:val="2"/>
          <w:numId w:val="13"/>
        </w:numPr>
        <w:tabs>
          <w:tab w:val="left" w:pos="885"/>
          <w:tab w:val="left" w:pos="945"/>
        </w:tabs>
        <w:ind w:right="569" w:hanging="360"/>
        <w:rPr>
          <w:sz w:val="24"/>
        </w:rPr>
      </w:pPr>
      <w:r>
        <w:rPr>
          <w:sz w:val="24"/>
        </w:rPr>
        <w:t>привлечь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внеучебное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творчества, повышающего его роль в выборе профессии;</w:t>
      </w:r>
    </w:p>
    <w:p w:rsidR="00362806" w:rsidRDefault="00436C72">
      <w:pPr>
        <w:pStyle w:val="a4"/>
        <w:numPr>
          <w:ilvl w:val="2"/>
          <w:numId w:val="13"/>
        </w:numPr>
        <w:tabs>
          <w:tab w:val="left" w:pos="885"/>
          <w:tab w:val="left" w:pos="945"/>
        </w:tabs>
        <w:ind w:right="1195" w:hanging="360"/>
        <w:rPr>
          <w:sz w:val="24"/>
        </w:rPr>
      </w:pPr>
      <w:r>
        <w:rPr>
          <w:sz w:val="24"/>
        </w:rPr>
        <w:t>создать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консультирования </w:t>
      </w:r>
      <w:r>
        <w:rPr>
          <w:spacing w:val="-2"/>
          <w:sz w:val="24"/>
        </w:rPr>
        <w:t>обучающихся;</w:t>
      </w:r>
    </w:p>
    <w:p w:rsidR="00362806" w:rsidRDefault="00436C72">
      <w:pPr>
        <w:pStyle w:val="a4"/>
        <w:numPr>
          <w:ilvl w:val="2"/>
          <w:numId w:val="13"/>
        </w:numPr>
        <w:tabs>
          <w:tab w:val="left" w:pos="885"/>
          <w:tab w:val="left" w:pos="945"/>
        </w:tabs>
        <w:ind w:right="756" w:hanging="360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дифференцированное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полного раскрытия их индивидуальных интересов, способностей и склонностей;</w:t>
      </w:r>
    </w:p>
    <w:p w:rsidR="00362806" w:rsidRDefault="00436C72">
      <w:pPr>
        <w:pStyle w:val="a4"/>
        <w:numPr>
          <w:ilvl w:val="2"/>
          <w:numId w:val="13"/>
        </w:numPr>
        <w:tabs>
          <w:tab w:val="left" w:pos="885"/>
          <w:tab w:val="left" w:pos="945"/>
        </w:tabs>
        <w:ind w:right="359" w:hanging="360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для организации и провед</w:t>
      </w:r>
      <w:r>
        <w:rPr>
          <w:sz w:val="24"/>
        </w:rPr>
        <w:t>ения профориентационной работы.</w:t>
      </w:r>
    </w:p>
    <w:p w:rsidR="00362806" w:rsidRDefault="00436C72">
      <w:pPr>
        <w:pStyle w:val="1"/>
        <w:numPr>
          <w:ilvl w:val="0"/>
          <w:numId w:val="12"/>
        </w:numPr>
        <w:tabs>
          <w:tab w:val="left" w:pos="405"/>
        </w:tabs>
        <w:spacing w:before="5"/>
      </w:pPr>
      <w:r>
        <w:t>Организация</w:t>
      </w:r>
      <w:r>
        <w:rPr>
          <w:spacing w:val="-9"/>
        </w:rPr>
        <w:t xml:space="preserve"> </w:t>
      </w:r>
      <w:r>
        <w:t>профориентационной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школе</w:t>
      </w:r>
    </w:p>
    <w:p w:rsidR="00362806" w:rsidRDefault="00436C72">
      <w:pPr>
        <w:pStyle w:val="a4"/>
        <w:numPr>
          <w:ilvl w:val="1"/>
          <w:numId w:val="12"/>
        </w:numPr>
        <w:tabs>
          <w:tab w:val="left" w:pos="585"/>
        </w:tabs>
        <w:ind w:right="465" w:firstLine="0"/>
        <w:rPr>
          <w:sz w:val="24"/>
        </w:rPr>
      </w:pPr>
      <w:r>
        <w:rPr>
          <w:sz w:val="24"/>
        </w:rPr>
        <w:t>Профориентационная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 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профориентационной 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описано 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 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 обучающихся и конкретизировано в календарных планах воспитательной работы уровней НОО, ООО и СОО.</w:t>
      </w:r>
    </w:p>
    <w:p w:rsidR="00362806" w:rsidRDefault="00436C72">
      <w:pPr>
        <w:pStyle w:val="a4"/>
        <w:numPr>
          <w:ilvl w:val="1"/>
          <w:numId w:val="12"/>
        </w:numPr>
        <w:tabs>
          <w:tab w:val="left" w:pos="585"/>
        </w:tabs>
        <w:ind w:left="585"/>
        <w:rPr>
          <w:sz w:val="24"/>
        </w:rPr>
      </w:pPr>
      <w:r>
        <w:rPr>
          <w:sz w:val="24"/>
        </w:rPr>
        <w:t>Профориентационная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направлениям:</w:t>
      </w:r>
    </w:p>
    <w:p w:rsidR="00362806" w:rsidRDefault="00436C72">
      <w:pPr>
        <w:pStyle w:val="a4"/>
        <w:numPr>
          <w:ilvl w:val="0"/>
          <w:numId w:val="11"/>
        </w:numPr>
        <w:tabs>
          <w:tab w:val="left" w:pos="885"/>
          <w:tab w:val="left" w:pos="945"/>
        </w:tabs>
        <w:ind w:right="1427" w:hanging="360"/>
        <w:rPr>
          <w:sz w:val="24"/>
        </w:rPr>
      </w:pPr>
      <w:r>
        <w:rPr>
          <w:sz w:val="24"/>
        </w:rPr>
        <w:t>профессиональное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с современными видами произв</w:t>
      </w:r>
      <w:r>
        <w:rPr>
          <w:sz w:val="24"/>
        </w:rPr>
        <w:t>одства, состоянием рынка труда,</w:t>
      </w:r>
    </w:p>
    <w:p w:rsidR="00362806" w:rsidRDefault="00436C72">
      <w:pPr>
        <w:pStyle w:val="a3"/>
        <w:ind w:right="355" w:firstLine="0"/>
      </w:pPr>
      <w:r>
        <w:t>потребностями хозяйственного комплекса в квалифицированных кадрах, содержанием и перспективами развития рынка профессий, формами и условиями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освоения,</w:t>
      </w:r>
      <w:r>
        <w:rPr>
          <w:spacing w:val="-7"/>
        </w:rPr>
        <w:t xml:space="preserve"> </w:t>
      </w:r>
      <w:r>
        <w:t>требованиями,</w:t>
      </w:r>
      <w:r>
        <w:rPr>
          <w:spacing w:val="-7"/>
        </w:rPr>
        <w:t xml:space="preserve"> </w:t>
      </w:r>
      <w:r>
        <w:t>которым</w:t>
      </w:r>
      <w:r>
        <w:rPr>
          <w:spacing w:val="-7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соответствовать люди соответствующей проф</w:t>
      </w:r>
      <w:r>
        <w:t>ессии, возможностями профессионально-</w:t>
      </w:r>
    </w:p>
    <w:p w:rsidR="00362806" w:rsidRDefault="00436C72">
      <w:pPr>
        <w:pStyle w:val="a3"/>
        <w:ind w:firstLine="0"/>
      </w:pPr>
      <w:r>
        <w:t>квалификационного</w:t>
      </w:r>
      <w:r>
        <w:rPr>
          <w:spacing w:val="-5"/>
        </w:rPr>
        <w:t xml:space="preserve"> </w:t>
      </w:r>
      <w:r>
        <w:t>роста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самосовершенствования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 xml:space="preserve">трудовой </w:t>
      </w:r>
      <w:r>
        <w:rPr>
          <w:spacing w:val="-2"/>
        </w:rPr>
        <w:t>деятельности;</w:t>
      </w:r>
    </w:p>
    <w:p w:rsidR="00362806" w:rsidRDefault="00362806">
      <w:pPr>
        <w:pStyle w:val="a3"/>
        <w:sectPr w:rsidR="00362806">
          <w:pgSz w:w="11910" w:h="16840"/>
          <w:pgMar w:top="1340" w:right="1275" w:bottom="280" w:left="1275" w:header="720" w:footer="720" w:gutter="0"/>
          <w:cols w:space="720"/>
        </w:sectPr>
      </w:pPr>
    </w:p>
    <w:p w:rsidR="00362806" w:rsidRDefault="00436C72">
      <w:pPr>
        <w:pStyle w:val="a4"/>
        <w:numPr>
          <w:ilvl w:val="0"/>
          <w:numId w:val="11"/>
        </w:numPr>
        <w:tabs>
          <w:tab w:val="left" w:pos="885"/>
        </w:tabs>
        <w:spacing w:before="74"/>
        <w:ind w:left="885"/>
        <w:rPr>
          <w:sz w:val="24"/>
        </w:rPr>
      </w:pPr>
      <w:r>
        <w:rPr>
          <w:sz w:val="24"/>
        </w:rPr>
        <w:lastRenderedPageBreak/>
        <w:t>профессиональная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362806" w:rsidRDefault="00436C72">
      <w:pPr>
        <w:pStyle w:val="a3"/>
        <w:ind w:right="355" w:firstLine="0"/>
      </w:pPr>
      <w:r>
        <w:t>профессиональном</w:t>
      </w:r>
      <w:r>
        <w:rPr>
          <w:spacing w:val="-5"/>
        </w:rPr>
        <w:t xml:space="preserve"> </w:t>
      </w:r>
      <w:r>
        <w:t>самоопределении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целью</w:t>
      </w:r>
      <w:r>
        <w:rPr>
          <w:spacing w:val="-7"/>
        </w:rPr>
        <w:t xml:space="preserve"> </w:t>
      </w:r>
      <w:r>
        <w:t>принятия</w:t>
      </w:r>
      <w:r>
        <w:rPr>
          <w:spacing w:val="-8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осознанного решения о выборе профессионального пути;</w:t>
      </w:r>
    </w:p>
    <w:p w:rsidR="00362806" w:rsidRDefault="00436C72">
      <w:pPr>
        <w:pStyle w:val="a4"/>
        <w:numPr>
          <w:ilvl w:val="0"/>
          <w:numId w:val="11"/>
        </w:numPr>
        <w:tabs>
          <w:tab w:val="left" w:pos="885"/>
          <w:tab w:val="left" w:pos="945"/>
        </w:tabs>
        <w:ind w:right="749" w:hanging="360"/>
        <w:rPr>
          <w:sz w:val="24"/>
        </w:rPr>
      </w:pPr>
      <w:r>
        <w:rPr>
          <w:sz w:val="24"/>
        </w:rPr>
        <w:t>профессиональный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6"/>
          <w:sz w:val="24"/>
        </w:rPr>
        <w:t xml:space="preserve"> </w:t>
      </w:r>
      <w:r>
        <w:rPr>
          <w:sz w:val="24"/>
        </w:rPr>
        <w:t>о возможных направлениях профессиональной деятельности, наиболее</w:t>
      </w:r>
    </w:p>
    <w:p w:rsidR="00362806" w:rsidRDefault="00436C72">
      <w:pPr>
        <w:pStyle w:val="a3"/>
        <w:ind w:firstLine="0"/>
      </w:pPr>
      <w:r>
        <w:t>соответствующих</w:t>
      </w:r>
      <w:r>
        <w:rPr>
          <w:spacing w:val="-6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психологическим,</w:t>
      </w:r>
      <w:r>
        <w:rPr>
          <w:spacing w:val="-9"/>
        </w:rPr>
        <w:t xml:space="preserve"> </w:t>
      </w:r>
      <w:r>
        <w:t>психофизическим,</w:t>
      </w:r>
      <w:r>
        <w:rPr>
          <w:spacing w:val="-10"/>
        </w:rPr>
        <w:t xml:space="preserve"> </w:t>
      </w:r>
      <w:r>
        <w:t>физиологическим особ</w:t>
      </w:r>
      <w:r>
        <w:t>енностям, на основе результатов психологической, психофизической и медицинской диагностики;</w:t>
      </w:r>
    </w:p>
    <w:p w:rsidR="00362806" w:rsidRDefault="00436C72">
      <w:pPr>
        <w:pStyle w:val="a4"/>
        <w:numPr>
          <w:ilvl w:val="0"/>
          <w:numId w:val="11"/>
        </w:numPr>
        <w:tabs>
          <w:tab w:val="left" w:pos="885"/>
          <w:tab w:val="left" w:pos="945"/>
        </w:tabs>
        <w:ind w:right="530" w:hanging="360"/>
        <w:rPr>
          <w:sz w:val="24"/>
        </w:rPr>
      </w:pPr>
      <w:r>
        <w:rPr>
          <w:sz w:val="24"/>
        </w:rPr>
        <w:t>профессиональная,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мер, способствующих профессиональному становлению работника,</w:t>
      </w:r>
    </w:p>
    <w:p w:rsidR="00362806" w:rsidRDefault="00436C72">
      <w:pPr>
        <w:pStyle w:val="a3"/>
        <w:ind w:right="355" w:firstLine="0"/>
      </w:pPr>
      <w:r>
        <w:t>формированию</w:t>
      </w:r>
      <w:r>
        <w:rPr>
          <w:spacing w:val="-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него</w:t>
      </w:r>
      <w:r>
        <w:rPr>
          <w:spacing w:val="-8"/>
        </w:rPr>
        <w:t xml:space="preserve"> </w:t>
      </w:r>
      <w:r>
        <w:t>соответствующих</w:t>
      </w:r>
      <w:r>
        <w:rPr>
          <w:spacing w:val="-4"/>
        </w:rPr>
        <w:t xml:space="preserve"> </w:t>
      </w:r>
      <w:r>
        <w:t>социальных,</w:t>
      </w:r>
      <w:r>
        <w:rPr>
          <w:spacing w:val="-8"/>
        </w:rPr>
        <w:t xml:space="preserve"> </w:t>
      </w:r>
      <w:r>
        <w:t>профессиональных качеств, установок и потребностей к активному творческому труду,</w:t>
      </w:r>
    </w:p>
    <w:p w:rsidR="00362806" w:rsidRDefault="00436C72">
      <w:pPr>
        <w:pStyle w:val="a3"/>
        <w:spacing w:before="1"/>
        <w:ind w:firstLine="0"/>
      </w:pPr>
      <w:r>
        <w:t>достижению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rPr>
          <w:spacing w:val="-2"/>
        </w:rPr>
        <w:t>профессионализма.</w:t>
      </w:r>
    </w:p>
    <w:p w:rsidR="00362806" w:rsidRDefault="00436C72">
      <w:pPr>
        <w:pStyle w:val="a4"/>
        <w:numPr>
          <w:ilvl w:val="1"/>
          <w:numId w:val="12"/>
        </w:numPr>
        <w:tabs>
          <w:tab w:val="left" w:pos="585"/>
        </w:tabs>
        <w:ind w:right="525" w:firstLine="0"/>
        <w:rPr>
          <w:sz w:val="24"/>
        </w:rPr>
      </w:pP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содержание профориентационной работы в школе дифференцируется по уровням общего</w:t>
      </w:r>
    </w:p>
    <w:p w:rsidR="00362806" w:rsidRDefault="00436C72">
      <w:pPr>
        <w:pStyle w:val="a3"/>
        <w:ind w:left="165" w:firstLine="0"/>
      </w:pPr>
      <w:r>
        <w:rPr>
          <w:spacing w:val="-2"/>
        </w:rPr>
        <w:t>образования.</w:t>
      </w:r>
    </w:p>
    <w:p w:rsidR="00362806" w:rsidRDefault="00436C72">
      <w:pPr>
        <w:pStyle w:val="a4"/>
        <w:numPr>
          <w:ilvl w:val="2"/>
          <w:numId w:val="12"/>
        </w:numPr>
        <w:tabs>
          <w:tab w:val="left" w:pos="764"/>
        </w:tabs>
        <w:ind w:left="764" w:hanging="59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НОО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направлена:</w:t>
      </w:r>
    </w:p>
    <w:p w:rsidR="00362806" w:rsidRDefault="00436C72">
      <w:pPr>
        <w:pStyle w:val="a4"/>
        <w:numPr>
          <w:ilvl w:val="0"/>
          <w:numId w:val="10"/>
        </w:numPr>
        <w:tabs>
          <w:tab w:val="left" w:pos="885"/>
          <w:tab w:val="left" w:pos="945"/>
        </w:tabs>
        <w:ind w:right="844" w:hanging="36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 человека и в обществе;</w:t>
      </w:r>
    </w:p>
    <w:p w:rsidR="00362806" w:rsidRDefault="00436C72">
      <w:pPr>
        <w:pStyle w:val="a4"/>
        <w:numPr>
          <w:ilvl w:val="0"/>
          <w:numId w:val="10"/>
        </w:numPr>
        <w:tabs>
          <w:tab w:val="left" w:pos="885"/>
          <w:tab w:val="left" w:pos="945"/>
        </w:tabs>
        <w:ind w:right="900" w:hanging="36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 участии детей в различных видах деятельности.</w:t>
      </w:r>
    </w:p>
    <w:p w:rsidR="00362806" w:rsidRDefault="00436C72">
      <w:pPr>
        <w:pStyle w:val="a4"/>
        <w:numPr>
          <w:ilvl w:val="2"/>
          <w:numId w:val="12"/>
        </w:numPr>
        <w:tabs>
          <w:tab w:val="left" w:pos="764"/>
        </w:tabs>
        <w:ind w:left="764" w:hanging="59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ООО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направлена:</w:t>
      </w:r>
    </w:p>
    <w:p w:rsidR="00362806" w:rsidRDefault="00436C72">
      <w:pPr>
        <w:pStyle w:val="a4"/>
        <w:numPr>
          <w:ilvl w:val="3"/>
          <w:numId w:val="12"/>
        </w:numPr>
        <w:tabs>
          <w:tab w:val="left" w:pos="944"/>
        </w:tabs>
        <w:ind w:left="944" w:hanging="77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5–7-х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классах:</w:t>
      </w:r>
    </w:p>
    <w:p w:rsidR="00362806" w:rsidRDefault="00436C72">
      <w:pPr>
        <w:pStyle w:val="a4"/>
        <w:numPr>
          <w:ilvl w:val="4"/>
          <w:numId w:val="12"/>
        </w:numPr>
        <w:tabs>
          <w:tab w:val="left" w:pos="885"/>
          <w:tab w:val="left" w:pos="945"/>
        </w:tabs>
        <w:ind w:right="1279" w:hanging="36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профессиональной </w:t>
      </w:r>
      <w:r>
        <w:rPr>
          <w:spacing w:val="-2"/>
          <w:sz w:val="24"/>
        </w:rPr>
        <w:t>деятельности;</w:t>
      </w:r>
    </w:p>
    <w:p w:rsidR="00362806" w:rsidRDefault="00436C72">
      <w:pPr>
        <w:pStyle w:val="a4"/>
        <w:numPr>
          <w:ilvl w:val="4"/>
          <w:numId w:val="12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«Я»;</w:t>
      </w:r>
    </w:p>
    <w:p w:rsidR="00362806" w:rsidRDefault="00436C72">
      <w:pPr>
        <w:pStyle w:val="a4"/>
        <w:numPr>
          <w:ilvl w:val="4"/>
          <w:numId w:val="12"/>
        </w:numPr>
        <w:tabs>
          <w:tab w:val="left" w:pos="884"/>
          <w:tab w:val="left" w:pos="945"/>
        </w:tabs>
        <w:ind w:right="1219" w:hanging="36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сферах социально- 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практики:</w:t>
      </w:r>
      <w:r>
        <w:rPr>
          <w:spacing w:val="-9"/>
          <w:sz w:val="24"/>
        </w:rPr>
        <w:t xml:space="preserve"> </w:t>
      </w:r>
      <w:r>
        <w:rPr>
          <w:sz w:val="24"/>
        </w:rPr>
        <w:t>технике,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7"/>
          <w:sz w:val="24"/>
        </w:rPr>
        <w:t xml:space="preserve"> </w:t>
      </w:r>
      <w:r>
        <w:rPr>
          <w:sz w:val="24"/>
        </w:rPr>
        <w:t>медицине,</w:t>
      </w:r>
      <w:r>
        <w:rPr>
          <w:spacing w:val="-7"/>
          <w:sz w:val="24"/>
        </w:rPr>
        <w:t xml:space="preserve"> </w:t>
      </w:r>
      <w:r>
        <w:rPr>
          <w:sz w:val="24"/>
        </w:rPr>
        <w:t>сельском хозяйстве, экономике, культуре.</w:t>
      </w:r>
    </w:p>
    <w:p w:rsidR="00362806" w:rsidRDefault="00436C72">
      <w:pPr>
        <w:pStyle w:val="a3"/>
        <w:ind w:left="165" w:firstLine="0"/>
      </w:pPr>
      <w:r>
        <w:t>Этому</w:t>
      </w:r>
      <w:r>
        <w:rPr>
          <w:spacing w:val="-10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проб,</w:t>
      </w:r>
      <w:r>
        <w:rPr>
          <w:spacing w:val="-5"/>
        </w:rPr>
        <w:t xml:space="preserve"> </w:t>
      </w:r>
      <w:r>
        <w:t>ко</w:t>
      </w:r>
      <w:r>
        <w:t>торые позволяют соотнести свои индивидуальные возможности с требованиями,</w:t>
      </w:r>
    </w:p>
    <w:p w:rsidR="00362806" w:rsidRDefault="00436C72">
      <w:pPr>
        <w:pStyle w:val="a3"/>
        <w:ind w:left="165" w:firstLine="0"/>
      </w:pPr>
      <w:r>
        <w:t>предъявляемыми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человеку.</w:t>
      </w:r>
    </w:p>
    <w:p w:rsidR="00362806" w:rsidRDefault="00436C72">
      <w:pPr>
        <w:pStyle w:val="a4"/>
        <w:numPr>
          <w:ilvl w:val="3"/>
          <w:numId w:val="12"/>
        </w:numPr>
        <w:tabs>
          <w:tab w:val="left" w:pos="944"/>
        </w:tabs>
        <w:ind w:left="944" w:hanging="77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8–9-х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классах:</w:t>
      </w:r>
    </w:p>
    <w:p w:rsidR="00362806" w:rsidRDefault="00436C72">
      <w:pPr>
        <w:pStyle w:val="a4"/>
        <w:numPr>
          <w:ilvl w:val="4"/>
          <w:numId w:val="12"/>
        </w:numPr>
        <w:tabs>
          <w:tab w:val="left" w:pos="885"/>
          <w:tab w:val="left" w:pos="945"/>
        </w:tabs>
        <w:ind w:right="489" w:hanging="360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ходе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факультативных </w:t>
      </w:r>
      <w:r>
        <w:rPr>
          <w:spacing w:val="-2"/>
          <w:sz w:val="24"/>
        </w:rPr>
        <w:t>курсов;</w:t>
      </w:r>
    </w:p>
    <w:p w:rsidR="00362806" w:rsidRDefault="00436C72">
      <w:pPr>
        <w:pStyle w:val="a4"/>
        <w:numPr>
          <w:ilvl w:val="4"/>
          <w:numId w:val="12"/>
        </w:numPr>
        <w:tabs>
          <w:tab w:val="left" w:pos="885"/>
          <w:tab w:val="left" w:pos="945"/>
        </w:tabs>
        <w:ind w:right="633" w:hanging="360"/>
        <w:rPr>
          <w:sz w:val="24"/>
        </w:rPr>
      </w:pPr>
      <w:r>
        <w:rPr>
          <w:sz w:val="24"/>
        </w:rPr>
        <w:t>групповое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в выборе профиля обучения.</w:t>
      </w:r>
    </w:p>
    <w:p w:rsidR="00362806" w:rsidRDefault="00436C72">
      <w:pPr>
        <w:pStyle w:val="a4"/>
        <w:numPr>
          <w:ilvl w:val="2"/>
          <w:numId w:val="12"/>
        </w:numPr>
        <w:tabs>
          <w:tab w:val="left" w:pos="764"/>
        </w:tabs>
        <w:spacing w:before="1"/>
        <w:ind w:left="764" w:hanging="599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6"/>
          <w:sz w:val="24"/>
        </w:rPr>
        <w:t xml:space="preserve"> </w:t>
      </w:r>
      <w:r>
        <w:rPr>
          <w:sz w:val="24"/>
        </w:rPr>
        <w:t>СОО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направлена:</w:t>
      </w:r>
    </w:p>
    <w:p w:rsidR="00362806" w:rsidRDefault="00436C72">
      <w:pPr>
        <w:pStyle w:val="a4"/>
        <w:numPr>
          <w:ilvl w:val="0"/>
          <w:numId w:val="9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саморазвития;</w:t>
      </w:r>
    </w:p>
    <w:p w:rsidR="00362806" w:rsidRDefault="00436C72">
      <w:pPr>
        <w:pStyle w:val="a4"/>
        <w:numPr>
          <w:ilvl w:val="0"/>
          <w:numId w:val="9"/>
        </w:numPr>
        <w:tabs>
          <w:tab w:val="left" w:pos="885"/>
          <w:tab w:val="left" w:pos="945"/>
        </w:tabs>
        <w:ind w:right="1185" w:hanging="360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в интересующих обучающегося профессиональных областях;</w:t>
      </w:r>
    </w:p>
    <w:p w:rsidR="00362806" w:rsidRDefault="00436C72">
      <w:pPr>
        <w:pStyle w:val="a4"/>
        <w:numPr>
          <w:ilvl w:val="0"/>
          <w:numId w:val="9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коррекцию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планов;</w:t>
      </w:r>
    </w:p>
    <w:p w:rsidR="00362806" w:rsidRDefault="00436C72">
      <w:pPr>
        <w:pStyle w:val="a4"/>
        <w:numPr>
          <w:ilvl w:val="0"/>
          <w:numId w:val="9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избранной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профессиональной </w:t>
      </w:r>
      <w:r>
        <w:rPr>
          <w:spacing w:val="-2"/>
          <w:sz w:val="24"/>
        </w:rPr>
        <w:t>деятельности.</w:t>
      </w:r>
    </w:p>
    <w:p w:rsidR="00362806" w:rsidRDefault="00436C72">
      <w:pPr>
        <w:pStyle w:val="1"/>
        <w:numPr>
          <w:ilvl w:val="0"/>
          <w:numId w:val="12"/>
        </w:numPr>
        <w:tabs>
          <w:tab w:val="left" w:pos="405"/>
        </w:tabs>
        <w:spacing w:before="0" w:line="240" w:lineRule="auto"/>
      </w:pPr>
      <w:r>
        <w:t>Реализация</w:t>
      </w:r>
      <w:r>
        <w:rPr>
          <w:spacing w:val="-8"/>
        </w:rPr>
        <w:t xml:space="preserve"> </w:t>
      </w:r>
      <w:r>
        <w:t>профориентационной</w:t>
      </w:r>
      <w:r>
        <w:rPr>
          <w:spacing w:val="-3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школе</w:t>
      </w:r>
    </w:p>
    <w:p w:rsidR="00362806" w:rsidRDefault="00436C72">
      <w:pPr>
        <w:pStyle w:val="a4"/>
        <w:numPr>
          <w:ilvl w:val="1"/>
          <w:numId w:val="12"/>
        </w:numPr>
        <w:tabs>
          <w:tab w:val="left" w:pos="585"/>
        </w:tabs>
        <w:ind w:left="585"/>
        <w:rPr>
          <w:sz w:val="24"/>
        </w:rPr>
      </w:pPr>
      <w:r>
        <w:rPr>
          <w:sz w:val="24"/>
        </w:rPr>
        <w:t>Профориентационная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школы:</w:t>
      </w:r>
    </w:p>
    <w:p w:rsidR="00362806" w:rsidRDefault="00436C72">
      <w:pPr>
        <w:pStyle w:val="a4"/>
        <w:numPr>
          <w:ilvl w:val="0"/>
          <w:numId w:val="8"/>
        </w:numPr>
        <w:tabs>
          <w:tab w:val="left" w:pos="885"/>
          <w:tab w:val="left" w:pos="945"/>
        </w:tabs>
        <w:ind w:right="1632" w:hanging="360"/>
        <w:rPr>
          <w:sz w:val="24"/>
        </w:rPr>
      </w:pP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урочной,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2"/>
          <w:sz w:val="24"/>
        </w:rPr>
        <w:t>обучающихся;</w:t>
      </w:r>
    </w:p>
    <w:p w:rsidR="00362806" w:rsidRDefault="00436C72">
      <w:pPr>
        <w:pStyle w:val="a4"/>
        <w:numPr>
          <w:ilvl w:val="0"/>
          <w:numId w:val="8"/>
        </w:numPr>
        <w:tabs>
          <w:tab w:val="left" w:pos="885"/>
          <w:tab w:val="left" w:pos="945"/>
        </w:tabs>
        <w:ind w:right="909" w:hanging="360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профессионального </w:t>
      </w:r>
      <w:r>
        <w:rPr>
          <w:spacing w:val="-2"/>
          <w:sz w:val="24"/>
        </w:rPr>
        <w:t>образования;</w:t>
      </w:r>
    </w:p>
    <w:p w:rsidR="00362806" w:rsidRDefault="00436C72">
      <w:pPr>
        <w:pStyle w:val="a4"/>
        <w:numPr>
          <w:ilvl w:val="0"/>
          <w:numId w:val="8"/>
        </w:numPr>
        <w:tabs>
          <w:tab w:val="left" w:pos="885"/>
        </w:tabs>
        <w:spacing w:before="1"/>
        <w:ind w:left="885"/>
        <w:rPr>
          <w:sz w:val="24"/>
        </w:rPr>
      </w:pPr>
      <w:r>
        <w:rPr>
          <w:sz w:val="24"/>
        </w:rPr>
        <w:t>взаимодействие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(организаций).</w:t>
      </w:r>
    </w:p>
    <w:p w:rsidR="00362806" w:rsidRDefault="00362806">
      <w:pPr>
        <w:pStyle w:val="a4"/>
        <w:rPr>
          <w:sz w:val="24"/>
        </w:rPr>
        <w:sectPr w:rsidR="00362806">
          <w:pgSz w:w="11910" w:h="16840"/>
          <w:pgMar w:top="1340" w:right="1275" w:bottom="280" w:left="1275" w:header="720" w:footer="720" w:gutter="0"/>
          <w:cols w:space="720"/>
        </w:sectPr>
      </w:pPr>
    </w:p>
    <w:p w:rsidR="00362806" w:rsidRDefault="00436C72">
      <w:pPr>
        <w:pStyle w:val="a4"/>
        <w:numPr>
          <w:ilvl w:val="1"/>
          <w:numId w:val="12"/>
        </w:numPr>
        <w:tabs>
          <w:tab w:val="left" w:pos="585"/>
        </w:tabs>
        <w:spacing w:before="74"/>
        <w:ind w:right="244" w:firstLine="0"/>
        <w:rPr>
          <w:sz w:val="24"/>
        </w:rPr>
      </w:pPr>
      <w:r>
        <w:rPr>
          <w:sz w:val="24"/>
        </w:rPr>
        <w:lastRenderedPageBreak/>
        <w:t>Профориентационную работу обеспечивает школьная служба профориентации. В ее состав входят координаторы, классные руководители, педагоги-предметники, библиотекарь,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педагог-психолог,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работник,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детские профориентационные общест</w:t>
      </w:r>
      <w:r>
        <w:rPr>
          <w:sz w:val="24"/>
        </w:rPr>
        <w:t>венные объединения.</w:t>
      </w:r>
    </w:p>
    <w:p w:rsidR="00362806" w:rsidRDefault="00436C72">
      <w:pPr>
        <w:pStyle w:val="1"/>
        <w:numPr>
          <w:ilvl w:val="0"/>
          <w:numId w:val="12"/>
        </w:numPr>
        <w:tabs>
          <w:tab w:val="left" w:pos="405"/>
        </w:tabs>
        <w:spacing w:before="5"/>
      </w:pPr>
      <w:r>
        <w:t>Координаторы</w:t>
      </w:r>
      <w:r>
        <w:rPr>
          <w:spacing w:val="-12"/>
        </w:rPr>
        <w:t xml:space="preserve"> </w:t>
      </w:r>
      <w:r>
        <w:t>профориентационной</w:t>
      </w:r>
      <w:r>
        <w:rPr>
          <w:spacing w:val="-8"/>
        </w:rPr>
        <w:t xml:space="preserve"> </w:t>
      </w:r>
      <w:r>
        <w:rPr>
          <w:spacing w:val="-2"/>
        </w:rPr>
        <w:t>работы</w:t>
      </w:r>
    </w:p>
    <w:p w:rsidR="00362806" w:rsidRDefault="00436C72">
      <w:pPr>
        <w:pStyle w:val="a4"/>
        <w:numPr>
          <w:ilvl w:val="1"/>
          <w:numId w:val="12"/>
        </w:numPr>
        <w:tabs>
          <w:tab w:val="left" w:pos="585"/>
        </w:tabs>
        <w:ind w:right="742" w:firstLine="0"/>
        <w:rPr>
          <w:sz w:val="24"/>
        </w:rPr>
      </w:pPr>
      <w:r>
        <w:rPr>
          <w:sz w:val="24"/>
        </w:rPr>
        <w:t>Координаторами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заместители директора школы по УВР и ВР.</w:t>
      </w:r>
    </w:p>
    <w:p w:rsidR="00362806" w:rsidRDefault="00436C72">
      <w:pPr>
        <w:pStyle w:val="a4"/>
        <w:numPr>
          <w:ilvl w:val="1"/>
          <w:numId w:val="12"/>
        </w:numPr>
        <w:tabs>
          <w:tab w:val="left" w:pos="585"/>
        </w:tabs>
        <w:ind w:right="1026" w:firstLine="0"/>
        <w:rPr>
          <w:sz w:val="24"/>
        </w:rPr>
      </w:pPr>
      <w:r>
        <w:rPr>
          <w:sz w:val="24"/>
        </w:rPr>
        <w:t>Функция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профориентационной работой в школе, в том числе:</w:t>
      </w:r>
    </w:p>
    <w:p w:rsidR="00362806" w:rsidRDefault="00436C72">
      <w:pPr>
        <w:pStyle w:val="a4"/>
        <w:numPr>
          <w:ilvl w:val="0"/>
          <w:numId w:val="7"/>
        </w:numPr>
        <w:tabs>
          <w:tab w:val="left" w:pos="885"/>
          <w:tab w:val="left" w:pos="945"/>
        </w:tabs>
        <w:ind w:right="1000" w:hanging="360"/>
        <w:rPr>
          <w:sz w:val="24"/>
        </w:rPr>
      </w:pPr>
      <w:r>
        <w:rPr>
          <w:sz w:val="24"/>
        </w:rPr>
        <w:t>поддержание связей школы с социальными партнерами, влияющими на самоопределение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образования;</w:t>
      </w:r>
    </w:p>
    <w:p w:rsidR="00362806" w:rsidRDefault="00436C72">
      <w:pPr>
        <w:pStyle w:val="a4"/>
        <w:numPr>
          <w:ilvl w:val="0"/>
          <w:numId w:val="7"/>
        </w:numPr>
        <w:tabs>
          <w:tab w:val="left" w:pos="885"/>
          <w:tab w:val="left" w:pos="945"/>
        </w:tabs>
        <w:ind w:right="1324" w:hanging="360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формированию готовности обучающихся к профильному и профессиона</w:t>
      </w:r>
      <w:r>
        <w:rPr>
          <w:sz w:val="24"/>
        </w:rPr>
        <w:t>льному</w:t>
      </w:r>
    </w:p>
    <w:p w:rsidR="00362806" w:rsidRDefault="00436C72">
      <w:pPr>
        <w:pStyle w:val="a3"/>
        <w:ind w:firstLine="0"/>
      </w:pPr>
      <w:r>
        <w:t>самоопределению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программой образовательной организации;</w:t>
      </w:r>
    </w:p>
    <w:p w:rsidR="00362806" w:rsidRDefault="00436C72">
      <w:pPr>
        <w:pStyle w:val="a4"/>
        <w:numPr>
          <w:ilvl w:val="0"/>
          <w:numId w:val="7"/>
        </w:numPr>
        <w:tabs>
          <w:tab w:val="left" w:pos="885"/>
          <w:tab w:val="left" w:pos="945"/>
        </w:tabs>
        <w:ind w:right="821" w:hanging="360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данному направлению (консультации учителей-предметников, классных руководителей по организации системы учебно-воспитательной работы, направленной на самоопределение обучающихся);</w:t>
      </w:r>
    </w:p>
    <w:p w:rsidR="00362806" w:rsidRDefault="00436C72">
      <w:pPr>
        <w:pStyle w:val="a4"/>
        <w:numPr>
          <w:ilvl w:val="0"/>
          <w:numId w:val="7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совещаний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производственных</w:t>
      </w:r>
    </w:p>
    <w:p w:rsidR="00362806" w:rsidRDefault="00436C72">
      <w:pPr>
        <w:pStyle w:val="a3"/>
        <w:ind w:firstLine="0"/>
      </w:pPr>
      <w:r>
        <w:t>совещаний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</w:t>
      </w:r>
      <w:r>
        <w:t>суждением</w:t>
      </w:r>
      <w:r>
        <w:rPr>
          <w:spacing w:val="-6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профильного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профессионального самоопределения старшеклассников;</w:t>
      </w:r>
    </w:p>
    <w:p w:rsidR="00362806" w:rsidRDefault="00436C72">
      <w:pPr>
        <w:pStyle w:val="a4"/>
        <w:numPr>
          <w:ilvl w:val="0"/>
          <w:numId w:val="7"/>
        </w:numPr>
        <w:tabs>
          <w:tab w:val="left" w:pos="885"/>
          <w:tab w:val="left" w:pos="945"/>
        </w:tabs>
        <w:ind w:right="912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5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разного </w:t>
      </w:r>
      <w:r>
        <w:rPr>
          <w:spacing w:val="-2"/>
          <w:sz w:val="24"/>
        </w:rPr>
        <w:t>уровня;</w:t>
      </w:r>
    </w:p>
    <w:p w:rsidR="00362806" w:rsidRDefault="00436C72">
      <w:pPr>
        <w:pStyle w:val="a4"/>
        <w:numPr>
          <w:ilvl w:val="0"/>
          <w:numId w:val="7"/>
        </w:numPr>
        <w:tabs>
          <w:tab w:val="left" w:pos="885"/>
          <w:tab w:val="left" w:pos="945"/>
        </w:tabs>
        <w:ind w:right="941" w:hanging="360"/>
        <w:rPr>
          <w:sz w:val="24"/>
        </w:rPr>
      </w:pPr>
      <w:r>
        <w:rPr>
          <w:sz w:val="24"/>
        </w:rPr>
        <w:t>контроль своевременного повышения компетентности в области самоопределения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руководителями;</w:t>
      </w:r>
      <w:r>
        <w:rPr>
          <w:spacing w:val="-8"/>
          <w:sz w:val="24"/>
        </w:rPr>
        <w:t xml:space="preserve"> </w:t>
      </w:r>
      <w:r>
        <w:rPr>
          <w:sz w:val="24"/>
        </w:rPr>
        <w:t>учителями, преподающими на уровне начального общего образования; педагогами- предметниками; школьным психологом; библиотекарем;</w:t>
      </w:r>
    </w:p>
    <w:p w:rsidR="00362806" w:rsidRDefault="00436C72">
      <w:pPr>
        <w:pStyle w:val="a4"/>
        <w:numPr>
          <w:ilvl w:val="0"/>
          <w:numId w:val="7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воспитателей,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педагогов-</w:t>
      </w:r>
    </w:p>
    <w:p w:rsidR="00362806" w:rsidRDefault="00436C72">
      <w:pPr>
        <w:pStyle w:val="a3"/>
        <w:ind w:firstLine="0"/>
      </w:pPr>
      <w:r>
        <w:t>предметников,</w:t>
      </w:r>
      <w:r>
        <w:rPr>
          <w:spacing w:val="-5"/>
        </w:rPr>
        <w:t xml:space="preserve"> </w:t>
      </w:r>
      <w:r>
        <w:t>школьного</w:t>
      </w:r>
      <w:r>
        <w:rPr>
          <w:spacing w:val="-5"/>
        </w:rPr>
        <w:t xml:space="preserve"> </w:t>
      </w:r>
      <w:r>
        <w:t>психоло</w:t>
      </w:r>
      <w:r>
        <w:t>га,</w:t>
      </w:r>
      <w:r>
        <w:rPr>
          <w:spacing w:val="-5"/>
        </w:rPr>
        <w:t xml:space="preserve"> </w:t>
      </w:r>
      <w:r>
        <w:t>социального</w:t>
      </w:r>
      <w:r>
        <w:rPr>
          <w:spacing w:val="-6"/>
        </w:rPr>
        <w:t xml:space="preserve"> </w:t>
      </w:r>
      <w:r>
        <w:t>педагога,</w:t>
      </w:r>
      <w:r>
        <w:rPr>
          <w:spacing w:val="-5"/>
        </w:rPr>
        <w:t xml:space="preserve"> </w:t>
      </w:r>
      <w:r>
        <w:t>библиотекаря</w:t>
      </w:r>
      <w:r>
        <w:rPr>
          <w:spacing w:val="-5"/>
        </w:rPr>
        <w:t xml:space="preserve"> </w:t>
      </w:r>
      <w:r>
        <w:t>по проблеме профильного обучения и профессионального самоопределения</w:t>
      </w:r>
    </w:p>
    <w:p w:rsidR="00362806" w:rsidRDefault="00436C72">
      <w:pPr>
        <w:pStyle w:val="a3"/>
        <w:ind w:firstLine="0"/>
      </w:pPr>
      <w:r>
        <w:rPr>
          <w:spacing w:val="-2"/>
        </w:rPr>
        <w:t>обучающихся;</w:t>
      </w:r>
    </w:p>
    <w:p w:rsidR="00362806" w:rsidRDefault="00436C72">
      <w:pPr>
        <w:pStyle w:val="a4"/>
        <w:numPr>
          <w:ilvl w:val="0"/>
          <w:numId w:val="7"/>
        </w:numPr>
        <w:tabs>
          <w:tab w:val="left" w:pos="885"/>
          <w:tab w:val="left" w:pos="945"/>
        </w:tabs>
        <w:ind w:right="358" w:hanging="360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предпрофильной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 профильного обучения обучающихся (кружки, факультативы, электив</w:t>
      </w:r>
      <w:r>
        <w:rPr>
          <w:sz w:val="24"/>
        </w:rPr>
        <w:t>ные</w:t>
      </w:r>
    </w:p>
    <w:p w:rsidR="00362806" w:rsidRDefault="00436C72">
      <w:pPr>
        <w:pStyle w:val="a3"/>
        <w:ind w:firstLine="0"/>
      </w:pPr>
      <w:r>
        <w:t>курсы,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2"/>
        </w:rPr>
        <w:t xml:space="preserve"> проекты).</w:t>
      </w:r>
    </w:p>
    <w:p w:rsidR="00362806" w:rsidRDefault="00436C72">
      <w:pPr>
        <w:pStyle w:val="1"/>
        <w:numPr>
          <w:ilvl w:val="0"/>
          <w:numId w:val="12"/>
        </w:numPr>
        <w:tabs>
          <w:tab w:val="left" w:pos="405"/>
        </w:tabs>
      </w:pPr>
      <w:r>
        <w:t>Классные</w:t>
      </w:r>
      <w:r>
        <w:rPr>
          <w:spacing w:val="-4"/>
        </w:rPr>
        <w:t xml:space="preserve"> </w:t>
      </w:r>
      <w:r>
        <w:rPr>
          <w:spacing w:val="-2"/>
        </w:rPr>
        <w:t>руководители</w:t>
      </w:r>
    </w:p>
    <w:p w:rsidR="00362806" w:rsidRDefault="00436C72">
      <w:pPr>
        <w:pStyle w:val="a4"/>
        <w:numPr>
          <w:ilvl w:val="1"/>
          <w:numId w:val="12"/>
        </w:numPr>
        <w:tabs>
          <w:tab w:val="left" w:pos="585"/>
        </w:tabs>
        <w:ind w:right="506" w:firstLine="0"/>
        <w:rPr>
          <w:sz w:val="24"/>
        </w:rPr>
      </w:pPr>
      <w:r>
        <w:rPr>
          <w:sz w:val="24"/>
        </w:rPr>
        <w:t>Классный руководитель, опираясь на основную образовательную программу в 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соответствующего уровня образования, составляет мероприятия педагогической</w:t>
      </w:r>
    </w:p>
    <w:p w:rsidR="00362806" w:rsidRDefault="00436C72">
      <w:pPr>
        <w:pStyle w:val="a3"/>
        <w:ind w:left="165" w:firstLine="0"/>
      </w:pPr>
      <w:r>
        <w:t>поддержки</w:t>
      </w:r>
      <w:r>
        <w:rPr>
          <w:spacing w:val="-4"/>
        </w:rPr>
        <w:t xml:space="preserve"> </w:t>
      </w:r>
      <w:r>
        <w:t>самоопределения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конкретного</w:t>
      </w:r>
      <w:r>
        <w:rPr>
          <w:spacing w:val="-5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(которые</w:t>
      </w:r>
      <w:r>
        <w:rPr>
          <w:spacing w:val="-5"/>
        </w:rPr>
        <w:t xml:space="preserve"> </w:t>
      </w:r>
      <w:r>
        <w:t>входит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план работы классного руководителя).</w:t>
      </w:r>
    </w:p>
    <w:p w:rsidR="00362806" w:rsidRDefault="00436C72">
      <w:pPr>
        <w:pStyle w:val="a4"/>
        <w:numPr>
          <w:ilvl w:val="1"/>
          <w:numId w:val="12"/>
        </w:numPr>
        <w:tabs>
          <w:tab w:val="left" w:pos="585"/>
        </w:tabs>
        <w:ind w:right="2170" w:firstLine="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4"/>
          <w:sz w:val="24"/>
        </w:rPr>
        <w:t xml:space="preserve"> </w:t>
      </w:r>
      <w:r>
        <w:rPr>
          <w:sz w:val="24"/>
        </w:rPr>
        <w:t>отразить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виды про</w:t>
      </w:r>
      <w:r>
        <w:rPr>
          <w:sz w:val="24"/>
        </w:rPr>
        <w:t>фориентационной работы с учениками:</w:t>
      </w:r>
    </w:p>
    <w:p w:rsidR="00362806" w:rsidRDefault="00436C72">
      <w:pPr>
        <w:pStyle w:val="a4"/>
        <w:numPr>
          <w:ilvl w:val="0"/>
          <w:numId w:val="6"/>
        </w:numPr>
        <w:tabs>
          <w:tab w:val="left" w:pos="885"/>
          <w:tab w:val="left" w:pos="945"/>
        </w:tabs>
        <w:ind w:right="1265" w:hanging="360"/>
        <w:rPr>
          <w:sz w:val="24"/>
        </w:rPr>
      </w:pP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профориентационные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диспуты, </w:t>
      </w:r>
      <w:r>
        <w:rPr>
          <w:spacing w:val="-2"/>
          <w:sz w:val="24"/>
        </w:rPr>
        <w:t>конференции;</w:t>
      </w:r>
    </w:p>
    <w:p w:rsidR="00362806" w:rsidRDefault="00436C72">
      <w:pPr>
        <w:pStyle w:val="a4"/>
        <w:numPr>
          <w:ilvl w:val="0"/>
          <w:numId w:val="6"/>
        </w:numPr>
        <w:tabs>
          <w:tab w:val="left" w:pos="885"/>
          <w:tab w:val="left" w:pos="945"/>
        </w:tabs>
        <w:ind w:right="714" w:hanging="360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обучающихся: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данные наблюдений, анкет, тестов фиксируются в индивидуальной карте ученика </w:t>
      </w:r>
      <w:r>
        <w:rPr>
          <w:spacing w:val="-2"/>
          <w:sz w:val="24"/>
        </w:rPr>
        <w:t>(портфо</w:t>
      </w:r>
      <w:r>
        <w:rPr>
          <w:spacing w:val="-2"/>
          <w:sz w:val="24"/>
        </w:rPr>
        <w:t>лио);</w:t>
      </w:r>
    </w:p>
    <w:p w:rsidR="00362806" w:rsidRDefault="00362806">
      <w:pPr>
        <w:pStyle w:val="a4"/>
        <w:rPr>
          <w:sz w:val="24"/>
        </w:rPr>
        <w:sectPr w:rsidR="00362806">
          <w:pgSz w:w="11910" w:h="16840"/>
          <w:pgMar w:top="1340" w:right="1275" w:bottom="280" w:left="1275" w:header="720" w:footer="720" w:gutter="0"/>
          <w:cols w:space="720"/>
        </w:sectPr>
      </w:pPr>
    </w:p>
    <w:p w:rsidR="00362806" w:rsidRDefault="00436C72">
      <w:pPr>
        <w:pStyle w:val="a4"/>
        <w:numPr>
          <w:ilvl w:val="0"/>
          <w:numId w:val="6"/>
        </w:numPr>
        <w:tabs>
          <w:tab w:val="left" w:pos="885"/>
          <w:tab w:val="left" w:pos="945"/>
        </w:tabs>
        <w:spacing w:before="74"/>
        <w:ind w:right="727" w:hanging="360"/>
        <w:rPr>
          <w:sz w:val="24"/>
        </w:rPr>
      </w:pPr>
      <w:r>
        <w:rPr>
          <w:sz w:val="24"/>
        </w:rPr>
        <w:lastRenderedPageBreak/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траектории: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определении профильного обучения и профессионального становления, анализе</w:t>
      </w:r>
    </w:p>
    <w:p w:rsidR="00362806" w:rsidRDefault="00436C72">
      <w:pPr>
        <w:pStyle w:val="a3"/>
        <w:ind w:firstLine="0"/>
      </w:pPr>
      <w:r>
        <w:t>достижений,</w:t>
      </w:r>
      <w:r>
        <w:rPr>
          <w:spacing w:val="-9"/>
        </w:rPr>
        <w:t xml:space="preserve"> </w:t>
      </w:r>
      <w:r>
        <w:t>формировании</w:t>
      </w:r>
      <w:r>
        <w:rPr>
          <w:spacing w:val="-5"/>
        </w:rPr>
        <w:t xml:space="preserve"> </w:t>
      </w:r>
      <w:r>
        <w:rPr>
          <w:spacing w:val="-2"/>
        </w:rPr>
        <w:t>портфолио;</w:t>
      </w:r>
    </w:p>
    <w:p w:rsidR="00362806" w:rsidRDefault="00436C72">
      <w:pPr>
        <w:pStyle w:val="a4"/>
        <w:numPr>
          <w:ilvl w:val="0"/>
          <w:numId w:val="6"/>
        </w:numPr>
        <w:tabs>
          <w:tab w:val="left" w:pos="885"/>
          <w:tab w:val="left" w:pos="945"/>
        </w:tabs>
        <w:ind w:right="958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высших учебных заведениях и организациях среднего профессионального</w:t>
      </w:r>
    </w:p>
    <w:p w:rsidR="00362806" w:rsidRDefault="00436C72">
      <w:pPr>
        <w:pStyle w:val="a3"/>
        <w:ind w:firstLine="0"/>
      </w:pPr>
      <w:r>
        <w:rPr>
          <w:spacing w:val="-2"/>
        </w:rPr>
        <w:t>образования;</w:t>
      </w:r>
    </w:p>
    <w:p w:rsidR="00362806" w:rsidRDefault="00436C72">
      <w:pPr>
        <w:pStyle w:val="a4"/>
        <w:numPr>
          <w:ilvl w:val="0"/>
          <w:numId w:val="6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комплексных экскурсий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предприятия;</w:t>
      </w:r>
    </w:p>
    <w:p w:rsidR="00362806" w:rsidRDefault="00436C72">
      <w:pPr>
        <w:pStyle w:val="a4"/>
        <w:numPr>
          <w:ilvl w:val="0"/>
          <w:numId w:val="6"/>
        </w:numPr>
        <w:tabs>
          <w:tab w:val="left" w:pos="885"/>
          <w:tab w:val="left" w:pos="945"/>
        </w:tabs>
        <w:ind w:right="618" w:hanging="360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психологу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 их родителей по проблеме самоопреде</w:t>
      </w:r>
      <w:r>
        <w:rPr>
          <w:sz w:val="24"/>
        </w:rPr>
        <w:t>ления;</w:t>
      </w:r>
    </w:p>
    <w:p w:rsidR="00362806" w:rsidRDefault="00436C72">
      <w:pPr>
        <w:pStyle w:val="a4"/>
        <w:numPr>
          <w:ilvl w:val="0"/>
          <w:numId w:val="6"/>
        </w:numPr>
        <w:tabs>
          <w:tab w:val="left" w:pos="885"/>
          <w:tab w:val="left" w:pos="945"/>
        </w:tabs>
        <w:ind w:right="460" w:hanging="360"/>
        <w:rPr>
          <w:sz w:val="24"/>
        </w:rPr>
      </w:pP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-4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заведений и обучающимися организаций среднего профессионального</w:t>
      </w:r>
    </w:p>
    <w:p w:rsidR="00362806" w:rsidRDefault="00436C72">
      <w:pPr>
        <w:pStyle w:val="a3"/>
        <w:ind w:firstLine="0"/>
      </w:pPr>
      <w:r>
        <w:rPr>
          <w:spacing w:val="-2"/>
        </w:rPr>
        <w:t>образования;</w:t>
      </w:r>
    </w:p>
    <w:p w:rsidR="00362806" w:rsidRDefault="00436C72">
      <w:pPr>
        <w:pStyle w:val="a4"/>
        <w:numPr>
          <w:ilvl w:val="0"/>
          <w:numId w:val="6"/>
        </w:numPr>
        <w:tabs>
          <w:tab w:val="left" w:pos="885"/>
          <w:tab w:val="left" w:pos="945"/>
        </w:tabs>
        <w:spacing w:before="1"/>
        <w:ind w:right="773" w:hanging="360"/>
        <w:rPr>
          <w:sz w:val="24"/>
        </w:rPr>
      </w:pPr>
      <w:r>
        <w:rPr>
          <w:sz w:val="24"/>
        </w:rPr>
        <w:t>родительские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готовности обучающихся к профессиональному самоопределению.</w:t>
      </w:r>
    </w:p>
    <w:p w:rsidR="00362806" w:rsidRDefault="00436C72">
      <w:pPr>
        <w:pStyle w:val="1"/>
        <w:numPr>
          <w:ilvl w:val="0"/>
          <w:numId w:val="12"/>
        </w:numPr>
        <w:tabs>
          <w:tab w:val="left" w:pos="405"/>
        </w:tabs>
      </w:pPr>
      <w:r>
        <w:rPr>
          <w:spacing w:val="-2"/>
        </w:rPr>
        <w:t>Педагоги-предметники</w:t>
      </w:r>
    </w:p>
    <w:p w:rsidR="00362806" w:rsidRDefault="00436C72">
      <w:pPr>
        <w:pStyle w:val="a3"/>
        <w:ind w:left="165" w:right="1800" w:firstLine="0"/>
      </w:pPr>
      <w:r>
        <w:t>Педагоги-предметники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уроках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внеурочное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ведут</w:t>
      </w:r>
      <w:r>
        <w:rPr>
          <w:spacing w:val="-5"/>
        </w:rPr>
        <w:t xml:space="preserve"> </w:t>
      </w:r>
      <w:r>
        <w:t>работу по следующим направлениям:</w:t>
      </w:r>
    </w:p>
    <w:p w:rsidR="00362806" w:rsidRDefault="00436C72">
      <w:pPr>
        <w:pStyle w:val="a4"/>
        <w:numPr>
          <w:ilvl w:val="0"/>
          <w:numId w:val="5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показывают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362806" w:rsidRDefault="00436C72">
      <w:pPr>
        <w:pStyle w:val="a4"/>
        <w:numPr>
          <w:ilvl w:val="0"/>
          <w:numId w:val="5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привлекают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дел;</w:t>
      </w:r>
    </w:p>
    <w:p w:rsidR="00362806" w:rsidRDefault="00436C72">
      <w:pPr>
        <w:pStyle w:val="a4"/>
        <w:numPr>
          <w:ilvl w:val="0"/>
          <w:numId w:val="5"/>
        </w:numPr>
        <w:tabs>
          <w:tab w:val="left" w:pos="885"/>
          <w:tab w:val="left" w:pos="945"/>
        </w:tabs>
        <w:ind w:right="1194" w:hanging="360"/>
        <w:rPr>
          <w:sz w:val="24"/>
        </w:rPr>
      </w:pPr>
      <w:r>
        <w:rPr>
          <w:sz w:val="24"/>
        </w:rPr>
        <w:t>организуют</w:t>
      </w:r>
      <w:r>
        <w:rPr>
          <w:spacing w:val="-6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ознакомительные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 учреждения и предприятия;</w:t>
      </w:r>
    </w:p>
    <w:p w:rsidR="00362806" w:rsidRDefault="00436C72">
      <w:pPr>
        <w:pStyle w:val="a4"/>
        <w:numPr>
          <w:ilvl w:val="0"/>
          <w:numId w:val="5"/>
        </w:numPr>
        <w:tabs>
          <w:tab w:val="left" w:pos="885"/>
          <w:tab w:val="left" w:pos="945"/>
        </w:tabs>
        <w:ind w:right="1531" w:hanging="360"/>
        <w:rPr>
          <w:sz w:val="24"/>
        </w:rPr>
      </w:pPr>
      <w:r>
        <w:rPr>
          <w:sz w:val="24"/>
        </w:rPr>
        <w:t>вовлекают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учебно-познавательной деятельности (трудовой, игровой, исследовательской);</w:t>
      </w:r>
    </w:p>
    <w:p w:rsidR="00362806" w:rsidRDefault="00436C72">
      <w:pPr>
        <w:pStyle w:val="a4"/>
        <w:numPr>
          <w:ilvl w:val="0"/>
          <w:numId w:val="5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знакомят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профессий;</w:t>
      </w:r>
    </w:p>
    <w:p w:rsidR="00362806" w:rsidRDefault="00436C72">
      <w:pPr>
        <w:pStyle w:val="a4"/>
        <w:numPr>
          <w:ilvl w:val="0"/>
          <w:numId w:val="5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способствуют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творческой</w:t>
      </w:r>
    </w:p>
    <w:p w:rsidR="00362806" w:rsidRDefault="00436C72">
      <w:pPr>
        <w:pStyle w:val="a3"/>
        <w:ind w:right="355" w:firstLine="0"/>
      </w:pPr>
      <w:r>
        <w:t>направленности личности школьников, используя разнообразные методы и средства:</w:t>
      </w:r>
      <w:r>
        <w:rPr>
          <w:spacing w:val="-5"/>
        </w:rPr>
        <w:t xml:space="preserve"> </w:t>
      </w:r>
      <w:r>
        <w:t>проектную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деловые</w:t>
      </w:r>
      <w:r>
        <w:rPr>
          <w:spacing w:val="-7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семинары,</w:t>
      </w:r>
      <w:r>
        <w:rPr>
          <w:spacing w:val="-5"/>
        </w:rPr>
        <w:t xml:space="preserve"> </w:t>
      </w:r>
      <w:r>
        <w:t>круглые</w:t>
      </w:r>
      <w:r>
        <w:rPr>
          <w:spacing w:val="-4"/>
        </w:rPr>
        <w:t xml:space="preserve"> </w:t>
      </w:r>
      <w:r>
        <w:t>столы, конференции, предметные недели, олимп</w:t>
      </w:r>
      <w:r>
        <w:t>иады, факультативы, конкурсы стенных газет, домашние сочинения и т. д.;</w:t>
      </w:r>
    </w:p>
    <w:p w:rsidR="00362806" w:rsidRDefault="00436C72">
      <w:pPr>
        <w:pStyle w:val="a4"/>
        <w:numPr>
          <w:ilvl w:val="0"/>
          <w:numId w:val="5"/>
        </w:numPr>
        <w:tabs>
          <w:tab w:val="left" w:pos="885"/>
          <w:tab w:val="left" w:pos="945"/>
        </w:tabs>
        <w:ind w:right="734" w:hanging="360"/>
        <w:rPr>
          <w:sz w:val="24"/>
        </w:rPr>
      </w:pPr>
      <w:r>
        <w:rPr>
          <w:sz w:val="24"/>
        </w:rPr>
        <w:t>обеспечивают</w:t>
      </w:r>
      <w:r>
        <w:rPr>
          <w:spacing w:val="-8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9"/>
          <w:sz w:val="24"/>
        </w:rPr>
        <w:t xml:space="preserve"> </w:t>
      </w:r>
      <w:r>
        <w:rPr>
          <w:sz w:val="24"/>
        </w:rPr>
        <w:t>формируют</w:t>
      </w:r>
      <w:r>
        <w:rPr>
          <w:spacing w:val="-4"/>
          <w:sz w:val="24"/>
        </w:rPr>
        <w:t xml:space="preserve"> </w:t>
      </w:r>
      <w:r>
        <w:rPr>
          <w:sz w:val="24"/>
        </w:rPr>
        <w:t>у обучающихся общетрудовые, профессионально важные навыки;</w:t>
      </w:r>
    </w:p>
    <w:p w:rsidR="00362806" w:rsidRDefault="00436C72">
      <w:pPr>
        <w:pStyle w:val="a4"/>
        <w:numPr>
          <w:ilvl w:val="0"/>
          <w:numId w:val="5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способствуют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 у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2"/>
          <w:sz w:val="24"/>
        </w:rPr>
        <w:t xml:space="preserve"> самооценки</w:t>
      </w:r>
      <w:r>
        <w:rPr>
          <w:spacing w:val="-2"/>
          <w:sz w:val="24"/>
        </w:rPr>
        <w:t>;</w:t>
      </w:r>
    </w:p>
    <w:p w:rsidR="00362806" w:rsidRDefault="00436C72">
      <w:pPr>
        <w:pStyle w:val="a4"/>
        <w:numPr>
          <w:ilvl w:val="0"/>
          <w:numId w:val="5"/>
        </w:numPr>
        <w:tabs>
          <w:tab w:val="left" w:pos="885"/>
          <w:tab w:val="left" w:pos="945"/>
        </w:tabs>
        <w:ind w:right="1202" w:hanging="360"/>
        <w:rPr>
          <w:sz w:val="24"/>
        </w:rPr>
      </w:pPr>
      <w:r>
        <w:rPr>
          <w:sz w:val="24"/>
        </w:rPr>
        <w:t>проводят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способностей </w:t>
      </w:r>
      <w:r>
        <w:rPr>
          <w:spacing w:val="-2"/>
          <w:sz w:val="24"/>
        </w:rPr>
        <w:t>обучающихся;</w:t>
      </w:r>
    </w:p>
    <w:p w:rsidR="00362806" w:rsidRDefault="00436C72">
      <w:pPr>
        <w:pStyle w:val="a4"/>
        <w:numPr>
          <w:ilvl w:val="0"/>
          <w:numId w:val="5"/>
        </w:numPr>
        <w:tabs>
          <w:tab w:val="left" w:pos="885"/>
          <w:tab w:val="left" w:pos="945"/>
        </w:tabs>
        <w:ind w:right="1157" w:hanging="360"/>
        <w:rPr>
          <w:sz w:val="24"/>
        </w:rPr>
      </w:pPr>
      <w:r>
        <w:rPr>
          <w:sz w:val="24"/>
        </w:rPr>
        <w:t>адаптируют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профиля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класса, особенностей обучающихся.</w:t>
      </w:r>
    </w:p>
    <w:p w:rsidR="00362806" w:rsidRDefault="00436C72">
      <w:pPr>
        <w:pStyle w:val="1"/>
        <w:numPr>
          <w:ilvl w:val="0"/>
          <w:numId w:val="12"/>
        </w:numPr>
        <w:tabs>
          <w:tab w:val="left" w:pos="405"/>
        </w:tabs>
      </w:pPr>
      <w:r>
        <w:rPr>
          <w:spacing w:val="-2"/>
        </w:rPr>
        <w:t>Библиотекарь</w:t>
      </w:r>
    </w:p>
    <w:p w:rsidR="00362806" w:rsidRDefault="00436C72">
      <w:pPr>
        <w:pStyle w:val="a3"/>
        <w:ind w:left="165" w:right="355" w:firstLine="0"/>
      </w:pPr>
      <w:r>
        <w:t>Библиотекарь</w:t>
      </w:r>
      <w:r>
        <w:rPr>
          <w:spacing w:val="-5"/>
        </w:rPr>
        <w:t xml:space="preserve"> </w:t>
      </w:r>
      <w:r>
        <w:t>ведет</w:t>
      </w:r>
      <w:r>
        <w:rPr>
          <w:spacing w:val="-6"/>
        </w:rPr>
        <w:t xml:space="preserve"> </w:t>
      </w:r>
      <w:r>
        <w:t>профориентационную</w:t>
      </w:r>
      <w:r>
        <w:rPr>
          <w:spacing w:val="-4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следующие</w:t>
      </w:r>
      <w:r>
        <w:rPr>
          <w:spacing w:val="-7"/>
        </w:rPr>
        <w:t xml:space="preserve"> </w:t>
      </w:r>
      <w:r>
        <w:t xml:space="preserve">виды </w:t>
      </w:r>
      <w:r>
        <w:rPr>
          <w:spacing w:val="-2"/>
        </w:rPr>
        <w:t>деятельности:</w:t>
      </w:r>
    </w:p>
    <w:p w:rsidR="00362806" w:rsidRDefault="00436C72">
      <w:pPr>
        <w:pStyle w:val="a4"/>
        <w:numPr>
          <w:ilvl w:val="0"/>
          <w:numId w:val="4"/>
        </w:numPr>
        <w:tabs>
          <w:tab w:val="left" w:pos="885"/>
          <w:tab w:val="left" w:pos="945"/>
        </w:tabs>
        <w:ind w:right="971" w:hanging="360"/>
        <w:rPr>
          <w:sz w:val="24"/>
        </w:rPr>
      </w:pPr>
      <w:r>
        <w:rPr>
          <w:sz w:val="24"/>
        </w:rPr>
        <w:t>регулярно</w:t>
      </w:r>
      <w:r>
        <w:rPr>
          <w:spacing w:val="-5"/>
          <w:sz w:val="24"/>
        </w:rPr>
        <w:t xml:space="preserve"> </w:t>
      </w:r>
      <w:r>
        <w:rPr>
          <w:sz w:val="24"/>
        </w:rPr>
        <w:t>подбирает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помощь выбирающим профессию (по годам обучения) и пособия по профориентационной работе;</w:t>
      </w:r>
    </w:p>
    <w:p w:rsidR="00362806" w:rsidRDefault="00436C72">
      <w:pPr>
        <w:pStyle w:val="a4"/>
        <w:numPr>
          <w:ilvl w:val="0"/>
          <w:numId w:val="4"/>
        </w:numPr>
        <w:tabs>
          <w:tab w:val="left" w:pos="885"/>
          <w:tab w:val="left" w:pos="945"/>
        </w:tabs>
        <w:ind w:right="602" w:hanging="360"/>
        <w:rPr>
          <w:sz w:val="24"/>
        </w:rPr>
      </w:pPr>
      <w:r>
        <w:rPr>
          <w:sz w:val="24"/>
        </w:rPr>
        <w:t>изучает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рекомендует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литературу, помогающую в выборе профессии;</w:t>
      </w:r>
    </w:p>
    <w:p w:rsidR="00362806" w:rsidRDefault="00436C72">
      <w:pPr>
        <w:pStyle w:val="a4"/>
        <w:numPr>
          <w:ilvl w:val="0"/>
          <w:numId w:val="4"/>
        </w:numPr>
        <w:tabs>
          <w:tab w:val="left" w:pos="885"/>
          <w:tab w:val="left" w:pos="945"/>
        </w:tabs>
        <w:ind w:right="936" w:hanging="360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3"/>
          <w:sz w:val="24"/>
        </w:rPr>
        <w:t xml:space="preserve"> </w:t>
      </w:r>
      <w:r>
        <w:rPr>
          <w:sz w:val="24"/>
        </w:rPr>
        <w:t>книг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диспуты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темы выбора профессии;</w:t>
      </w:r>
    </w:p>
    <w:p w:rsidR="00362806" w:rsidRDefault="00436C72">
      <w:pPr>
        <w:pStyle w:val="a4"/>
        <w:numPr>
          <w:ilvl w:val="0"/>
          <w:numId w:val="4"/>
        </w:numPr>
        <w:tabs>
          <w:tab w:val="left" w:pos="885"/>
          <w:tab w:val="left" w:pos="945"/>
        </w:tabs>
        <w:ind w:right="1423" w:hanging="360"/>
        <w:rPr>
          <w:sz w:val="24"/>
        </w:rPr>
      </w:pPr>
      <w:r>
        <w:rPr>
          <w:sz w:val="24"/>
        </w:rPr>
        <w:t>накапливает,</w:t>
      </w:r>
      <w:r>
        <w:rPr>
          <w:spacing w:val="-8"/>
          <w:sz w:val="24"/>
        </w:rPr>
        <w:t xml:space="preserve"> </w:t>
      </w:r>
      <w:r>
        <w:rPr>
          <w:sz w:val="24"/>
        </w:rPr>
        <w:t>обобщает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систематизирует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материалы, справочные данные о потребностях региона в кадрах и другие</w:t>
      </w:r>
    </w:p>
    <w:p w:rsidR="00362806" w:rsidRDefault="00436C72">
      <w:pPr>
        <w:pStyle w:val="a3"/>
        <w:ind w:firstLine="0"/>
      </w:pPr>
      <w:r>
        <w:t>всп</w:t>
      </w:r>
      <w:r>
        <w:t>омогательные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(фотографии,</w:t>
      </w:r>
      <w:r>
        <w:rPr>
          <w:spacing w:val="-7"/>
        </w:rPr>
        <w:t xml:space="preserve"> </w:t>
      </w:r>
      <w:r>
        <w:t>вырезки,</w:t>
      </w:r>
      <w:r>
        <w:rPr>
          <w:spacing w:val="-7"/>
        </w:rPr>
        <w:t xml:space="preserve"> </w:t>
      </w:r>
      <w:r>
        <w:t>схемы,</w:t>
      </w:r>
      <w:r>
        <w:rPr>
          <w:spacing w:val="-7"/>
        </w:rPr>
        <w:t xml:space="preserve"> </w:t>
      </w:r>
      <w:r>
        <w:t>проспекты, программы, описания профессий);</w:t>
      </w:r>
    </w:p>
    <w:p w:rsidR="00362806" w:rsidRDefault="00362806">
      <w:pPr>
        <w:pStyle w:val="a3"/>
        <w:sectPr w:rsidR="00362806">
          <w:pgSz w:w="11910" w:h="16840"/>
          <w:pgMar w:top="1340" w:right="1275" w:bottom="280" w:left="1275" w:header="720" w:footer="720" w:gutter="0"/>
          <w:cols w:space="720"/>
        </w:sectPr>
      </w:pPr>
    </w:p>
    <w:p w:rsidR="00362806" w:rsidRDefault="00436C72">
      <w:pPr>
        <w:pStyle w:val="a4"/>
        <w:numPr>
          <w:ilvl w:val="0"/>
          <w:numId w:val="4"/>
        </w:numPr>
        <w:tabs>
          <w:tab w:val="left" w:pos="885"/>
          <w:tab w:val="left" w:pos="945"/>
        </w:tabs>
        <w:spacing w:before="74"/>
        <w:ind w:right="557" w:hanging="360"/>
        <w:rPr>
          <w:sz w:val="24"/>
        </w:rPr>
      </w:pPr>
      <w:r>
        <w:rPr>
          <w:sz w:val="24"/>
        </w:rPr>
        <w:lastRenderedPageBreak/>
        <w:t>регулярно устраивает выставки литературы о профессиях по сферам и отраслям</w:t>
      </w:r>
      <w:r>
        <w:rPr>
          <w:spacing w:val="-5"/>
          <w:sz w:val="24"/>
        </w:rPr>
        <w:t xml:space="preserve"> </w:t>
      </w:r>
      <w:r>
        <w:rPr>
          <w:sz w:val="24"/>
        </w:rPr>
        <w:t>(машиностроение,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транспорт,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строительство,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мире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т. </w:t>
      </w:r>
      <w:r>
        <w:rPr>
          <w:spacing w:val="-4"/>
          <w:sz w:val="24"/>
        </w:rPr>
        <w:t>д.).</w:t>
      </w:r>
    </w:p>
    <w:p w:rsidR="00362806" w:rsidRDefault="00436C72">
      <w:pPr>
        <w:pStyle w:val="1"/>
        <w:numPr>
          <w:ilvl w:val="0"/>
          <w:numId w:val="12"/>
        </w:numPr>
        <w:tabs>
          <w:tab w:val="left" w:pos="405"/>
        </w:tabs>
        <w:spacing w:before="5"/>
      </w:pPr>
      <w:r>
        <w:t>Со</w:t>
      </w:r>
      <w:r>
        <w:t>циальный</w:t>
      </w:r>
      <w:r>
        <w:rPr>
          <w:spacing w:val="-8"/>
        </w:rPr>
        <w:t xml:space="preserve"> </w:t>
      </w:r>
      <w:r>
        <w:rPr>
          <w:spacing w:val="-2"/>
        </w:rPr>
        <w:t>педагог</w:t>
      </w:r>
    </w:p>
    <w:p w:rsidR="00362806" w:rsidRDefault="00436C72">
      <w:pPr>
        <w:pStyle w:val="a3"/>
        <w:ind w:left="165" w:firstLine="0"/>
      </w:pPr>
      <w:r>
        <w:t>Социальный</w:t>
      </w:r>
      <w:r>
        <w:rPr>
          <w:spacing w:val="-6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ведет</w:t>
      </w:r>
      <w:r>
        <w:rPr>
          <w:spacing w:val="-4"/>
        </w:rPr>
        <w:t xml:space="preserve"> </w:t>
      </w:r>
      <w:r>
        <w:t>профориентационную работу</w:t>
      </w:r>
      <w:r>
        <w:rPr>
          <w:spacing w:val="-9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 xml:space="preserve">виды </w:t>
      </w:r>
      <w:r>
        <w:rPr>
          <w:spacing w:val="-2"/>
        </w:rPr>
        <w:t>деятельности:</w:t>
      </w:r>
    </w:p>
    <w:p w:rsidR="00362806" w:rsidRDefault="00436C72">
      <w:pPr>
        <w:pStyle w:val="a4"/>
        <w:numPr>
          <w:ilvl w:val="0"/>
          <w:numId w:val="3"/>
        </w:numPr>
        <w:tabs>
          <w:tab w:val="left" w:pos="885"/>
          <w:tab w:val="left" w:pos="945"/>
        </w:tabs>
        <w:ind w:right="517" w:hanging="360"/>
        <w:rPr>
          <w:sz w:val="24"/>
        </w:rPr>
      </w:pPr>
      <w:r>
        <w:rPr>
          <w:sz w:val="24"/>
        </w:rPr>
        <w:t>способствует формированию у обучающихся группы риска адекватной самооценки,</w:t>
      </w:r>
      <w:r>
        <w:rPr>
          <w:spacing w:val="-7"/>
          <w:sz w:val="24"/>
        </w:rPr>
        <w:t xml:space="preserve"> </w:t>
      </w:r>
      <w:r>
        <w:rPr>
          <w:sz w:val="24"/>
        </w:rPr>
        <w:t>поскольку</w:t>
      </w:r>
      <w:r>
        <w:rPr>
          <w:spacing w:val="-10"/>
          <w:sz w:val="24"/>
        </w:rPr>
        <w:t xml:space="preserve"> </w:t>
      </w:r>
      <w:r>
        <w:rPr>
          <w:sz w:val="24"/>
        </w:rPr>
        <w:t>оказывает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обучающимся группы риска в процессе их профессионального и жизненного</w:t>
      </w:r>
    </w:p>
    <w:p w:rsidR="00362806" w:rsidRDefault="00436C72">
      <w:pPr>
        <w:pStyle w:val="a3"/>
        <w:ind w:firstLine="0"/>
      </w:pPr>
      <w:r>
        <w:rPr>
          <w:spacing w:val="-2"/>
        </w:rPr>
        <w:t>самоопределения;</w:t>
      </w:r>
    </w:p>
    <w:p w:rsidR="00362806" w:rsidRDefault="00436C72">
      <w:pPr>
        <w:pStyle w:val="a4"/>
        <w:numPr>
          <w:ilvl w:val="0"/>
          <w:numId w:val="3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консультирует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вопросам;</w:t>
      </w:r>
    </w:p>
    <w:p w:rsidR="00362806" w:rsidRDefault="00436C72">
      <w:pPr>
        <w:pStyle w:val="a4"/>
        <w:numPr>
          <w:ilvl w:val="0"/>
          <w:numId w:val="3"/>
        </w:numPr>
        <w:tabs>
          <w:tab w:val="left" w:pos="885"/>
          <w:tab w:val="left" w:pos="945"/>
        </w:tabs>
        <w:ind w:right="552" w:hanging="360"/>
        <w:rPr>
          <w:sz w:val="24"/>
        </w:rPr>
      </w:pPr>
      <w:r>
        <w:rPr>
          <w:sz w:val="24"/>
        </w:rPr>
        <w:t>оказывает помощь классному руководителю в процессе анализа и оценки 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-10"/>
          <w:sz w:val="24"/>
        </w:rPr>
        <w:t xml:space="preserve"> </w:t>
      </w:r>
      <w:r>
        <w:rPr>
          <w:sz w:val="24"/>
        </w:rPr>
        <w:t>затрудняющих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8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школьника.</w:t>
      </w:r>
    </w:p>
    <w:p w:rsidR="00362806" w:rsidRDefault="00436C72">
      <w:pPr>
        <w:pStyle w:val="1"/>
        <w:numPr>
          <w:ilvl w:val="0"/>
          <w:numId w:val="12"/>
        </w:numPr>
        <w:tabs>
          <w:tab w:val="left" w:pos="405"/>
        </w:tabs>
        <w:spacing w:before="3"/>
      </w:pPr>
      <w:r>
        <w:rPr>
          <w:spacing w:val="-2"/>
        </w:rPr>
        <w:t>Педагог-психолог</w:t>
      </w:r>
    </w:p>
    <w:p w:rsidR="00362806" w:rsidRDefault="00436C72">
      <w:pPr>
        <w:pStyle w:val="a3"/>
        <w:ind w:left="165" w:firstLine="0"/>
      </w:pPr>
      <w:r>
        <w:t>Педагог-психолог</w:t>
      </w:r>
      <w:r>
        <w:rPr>
          <w:spacing w:val="-5"/>
        </w:rPr>
        <w:t xml:space="preserve"> </w:t>
      </w:r>
      <w:r>
        <w:t>ведет</w:t>
      </w:r>
      <w:r>
        <w:rPr>
          <w:spacing w:val="-5"/>
        </w:rPr>
        <w:t xml:space="preserve"> </w:t>
      </w:r>
      <w:r>
        <w:t>профориентационную</w:t>
      </w:r>
      <w:r>
        <w:rPr>
          <w:spacing w:val="-4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 xml:space="preserve">виды </w:t>
      </w:r>
      <w:r>
        <w:rPr>
          <w:spacing w:val="-2"/>
        </w:rPr>
        <w:t>деятельности:</w:t>
      </w:r>
    </w:p>
    <w:p w:rsidR="00362806" w:rsidRDefault="00436C72">
      <w:pPr>
        <w:pStyle w:val="a4"/>
        <w:numPr>
          <w:ilvl w:val="0"/>
          <w:numId w:val="2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изучает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склонности</w:t>
      </w:r>
      <w:r>
        <w:rPr>
          <w:spacing w:val="-2"/>
          <w:sz w:val="24"/>
        </w:rPr>
        <w:t xml:space="preserve"> обучающихся;</w:t>
      </w:r>
    </w:p>
    <w:p w:rsidR="00362806" w:rsidRDefault="00436C72">
      <w:pPr>
        <w:pStyle w:val="a4"/>
        <w:numPr>
          <w:ilvl w:val="0"/>
          <w:numId w:val="2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осуществляет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профильному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362806" w:rsidRDefault="00436C72">
      <w:pPr>
        <w:pStyle w:val="a3"/>
        <w:ind w:right="355" w:firstLine="0"/>
      </w:pPr>
      <w:r>
        <w:t>профессиональному</w:t>
      </w:r>
      <w:r>
        <w:rPr>
          <w:spacing w:val="-10"/>
        </w:rPr>
        <w:t xml:space="preserve"> </w:t>
      </w:r>
      <w:r>
        <w:t>самоопределению</w:t>
      </w:r>
      <w:r>
        <w:rPr>
          <w:spacing w:val="-6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анкетирования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8"/>
        </w:rPr>
        <w:t xml:space="preserve"> </w:t>
      </w:r>
      <w:r>
        <w:t>и их родителей;</w:t>
      </w:r>
    </w:p>
    <w:p w:rsidR="00362806" w:rsidRDefault="00436C72">
      <w:pPr>
        <w:pStyle w:val="a4"/>
        <w:numPr>
          <w:ilvl w:val="0"/>
          <w:numId w:val="2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проводит</w:t>
      </w:r>
      <w:r>
        <w:rPr>
          <w:spacing w:val="-5"/>
          <w:sz w:val="24"/>
        </w:rPr>
        <w:t xml:space="preserve"> </w:t>
      </w:r>
      <w:r>
        <w:rPr>
          <w:sz w:val="24"/>
        </w:rPr>
        <w:t>тренинговые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362806" w:rsidRDefault="00436C72">
      <w:pPr>
        <w:pStyle w:val="a4"/>
        <w:numPr>
          <w:ilvl w:val="0"/>
          <w:numId w:val="2"/>
        </w:numPr>
        <w:tabs>
          <w:tab w:val="left" w:pos="885"/>
          <w:tab w:val="left" w:pos="945"/>
        </w:tabs>
        <w:ind w:right="627" w:hanging="360"/>
        <w:rPr>
          <w:sz w:val="24"/>
        </w:rPr>
      </w:pP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тему выбора профессии;</w:t>
      </w:r>
    </w:p>
    <w:p w:rsidR="00362806" w:rsidRDefault="00436C72">
      <w:pPr>
        <w:pStyle w:val="a4"/>
        <w:numPr>
          <w:ilvl w:val="0"/>
          <w:numId w:val="2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консультирует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особенностей;</w:t>
      </w:r>
    </w:p>
    <w:p w:rsidR="00362806" w:rsidRDefault="00436C72">
      <w:pPr>
        <w:pStyle w:val="a4"/>
        <w:numPr>
          <w:ilvl w:val="0"/>
          <w:numId w:val="2"/>
        </w:numPr>
        <w:tabs>
          <w:tab w:val="left" w:pos="885"/>
          <w:tab w:val="left" w:pos="945"/>
        </w:tabs>
        <w:ind w:right="1379" w:hanging="360"/>
        <w:rPr>
          <w:sz w:val="24"/>
        </w:rPr>
      </w:pPr>
      <w:r>
        <w:rPr>
          <w:sz w:val="24"/>
        </w:rPr>
        <w:t>организует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с информацией о своей профессии;</w:t>
      </w:r>
    </w:p>
    <w:p w:rsidR="00362806" w:rsidRDefault="00436C72">
      <w:pPr>
        <w:pStyle w:val="a4"/>
        <w:numPr>
          <w:ilvl w:val="0"/>
          <w:numId w:val="2"/>
        </w:numPr>
        <w:tabs>
          <w:tab w:val="left" w:pos="885"/>
          <w:tab w:val="left" w:pos="945"/>
        </w:tabs>
        <w:ind w:right="1112" w:hanging="360"/>
        <w:rPr>
          <w:sz w:val="24"/>
        </w:rPr>
      </w:pPr>
      <w:r>
        <w:rPr>
          <w:sz w:val="24"/>
        </w:rPr>
        <w:t>выявляет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педагогам;</w:t>
      </w:r>
    </w:p>
    <w:p w:rsidR="00362806" w:rsidRDefault="00436C72">
      <w:pPr>
        <w:pStyle w:val="a4"/>
        <w:numPr>
          <w:ilvl w:val="0"/>
          <w:numId w:val="2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помогает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 объективно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склонности;</w:t>
      </w:r>
    </w:p>
    <w:p w:rsidR="00362806" w:rsidRDefault="00436C72">
      <w:pPr>
        <w:pStyle w:val="a4"/>
        <w:numPr>
          <w:ilvl w:val="0"/>
          <w:numId w:val="2"/>
        </w:numPr>
        <w:tabs>
          <w:tab w:val="left" w:pos="885"/>
        </w:tabs>
        <w:ind w:left="885"/>
        <w:rPr>
          <w:sz w:val="24"/>
        </w:rPr>
      </w:pPr>
      <w:r>
        <w:rPr>
          <w:sz w:val="24"/>
        </w:rPr>
        <w:t>создает</w:t>
      </w:r>
      <w:r>
        <w:rPr>
          <w:spacing w:val="-3"/>
          <w:sz w:val="24"/>
        </w:rPr>
        <w:t xml:space="preserve"> </w:t>
      </w:r>
      <w:r>
        <w:rPr>
          <w:sz w:val="24"/>
        </w:rPr>
        <w:t>базу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профессиональной </w:t>
      </w:r>
      <w:r>
        <w:rPr>
          <w:spacing w:val="-2"/>
          <w:sz w:val="24"/>
        </w:rPr>
        <w:t>диагностике.</w:t>
      </w:r>
    </w:p>
    <w:p w:rsidR="00362806" w:rsidRDefault="00436C72">
      <w:pPr>
        <w:pStyle w:val="1"/>
        <w:numPr>
          <w:ilvl w:val="0"/>
          <w:numId w:val="12"/>
        </w:numPr>
        <w:tabs>
          <w:tab w:val="left" w:pos="525"/>
        </w:tabs>
        <w:spacing w:before="3"/>
        <w:ind w:left="525" w:hanging="360"/>
      </w:pPr>
      <w:r>
        <w:t>Медицинский</w:t>
      </w:r>
      <w:r>
        <w:rPr>
          <w:spacing w:val="-3"/>
        </w:rPr>
        <w:t xml:space="preserve"> </w:t>
      </w:r>
      <w:r>
        <w:rPr>
          <w:spacing w:val="-2"/>
        </w:rPr>
        <w:t>работник</w:t>
      </w:r>
    </w:p>
    <w:p w:rsidR="00362806" w:rsidRDefault="00436C72">
      <w:pPr>
        <w:pStyle w:val="a3"/>
        <w:ind w:left="165" w:firstLine="0"/>
      </w:pPr>
      <w:r>
        <w:t>Медицинский</w:t>
      </w:r>
      <w:r>
        <w:rPr>
          <w:spacing w:val="-4"/>
        </w:rPr>
        <w:t xml:space="preserve"> </w:t>
      </w:r>
      <w:r>
        <w:t>работник</w:t>
      </w:r>
      <w:r>
        <w:rPr>
          <w:spacing w:val="-6"/>
        </w:rPr>
        <w:t xml:space="preserve"> </w:t>
      </w:r>
      <w:r>
        <w:t>ведет</w:t>
      </w:r>
      <w:r>
        <w:rPr>
          <w:spacing w:val="-5"/>
        </w:rPr>
        <w:t xml:space="preserve"> </w:t>
      </w:r>
      <w:r>
        <w:t>профориентационную</w:t>
      </w:r>
      <w:r>
        <w:rPr>
          <w:spacing w:val="-3"/>
        </w:rPr>
        <w:t xml:space="preserve"> </w:t>
      </w:r>
      <w:r>
        <w:t>работу</w:t>
      </w:r>
      <w:r>
        <w:rPr>
          <w:spacing w:val="-10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 xml:space="preserve">виды </w:t>
      </w:r>
      <w:r>
        <w:rPr>
          <w:spacing w:val="-2"/>
        </w:rPr>
        <w:t>деятельности:</w:t>
      </w:r>
    </w:p>
    <w:p w:rsidR="00362806" w:rsidRDefault="00436C72">
      <w:pPr>
        <w:pStyle w:val="a4"/>
        <w:numPr>
          <w:ilvl w:val="0"/>
          <w:numId w:val="1"/>
        </w:numPr>
        <w:tabs>
          <w:tab w:val="left" w:pos="885"/>
          <w:tab w:val="left" w:pos="945"/>
        </w:tabs>
        <w:ind w:right="918" w:hanging="360"/>
        <w:rPr>
          <w:sz w:val="24"/>
        </w:rPr>
      </w:pPr>
      <w:r>
        <w:rPr>
          <w:sz w:val="24"/>
        </w:rPr>
        <w:t>способствует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образ </w:t>
      </w:r>
      <w:r>
        <w:rPr>
          <w:spacing w:val="-2"/>
          <w:sz w:val="24"/>
        </w:rPr>
        <w:t>жизни;</w:t>
      </w:r>
    </w:p>
    <w:p w:rsidR="00362806" w:rsidRDefault="00436C72">
      <w:pPr>
        <w:pStyle w:val="a4"/>
        <w:numPr>
          <w:ilvl w:val="0"/>
          <w:numId w:val="1"/>
        </w:numPr>
        <w:tabs>
          <w:tab w:val="left" w:pos="885"/>
          <w:tab w:val="left" w:pos="945"/>
        </w:tabs>
        <w:ind w:right="2119" w:hanging="360"/>
        <w:rPr>
          <w:sz w:val="24"/>
        </w:rPr>
      </w:pPr>
      <w:r>
        <w:rPr>
          <w:sz w:val="24"/>
        </w:rPr>
        <w:t>проводит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успешности профессиональной карьеры и здоровья человека;</w:t>
      </w:r>
    </w:p>
    <w:p w:rsidR="00362806" w:rsidRDefault="00436C72">
      <w:pPr>
        <w:pStyle w:val="a4"/>
        <w:numPr>
          <w:ilvl w:val="0"/>
          <w:numId w:val="12"/>
        </w:numPr>
        <w:tabs>
          <w:tab w:val="left" w:pos="525"/>
        </w:tabs>
        <w:ind w:left="525" w:hanging="360"/>
        <w:rPr>
          <w:sz w:val="24"/>
        </w:rPr>
      </w:pPr>
      <w:r>
        <w:rPr>
          <w:sz w:val="24"/>
        </w:rPr>
        <w:t>Все,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нормами</w:t>
      </w:r>
    </w:p>
    <w:p w:rsidR="00362806" w:rsidRDefault="00436C72">
      <w:pPr>
        <w:pStyle w:val="a3"/>
        <w:ind w:left="165" w:firstLine="0"/>
      </w:pPr>
      <w:r>
        <w:t>законодательства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уполномоченных</w:t>
      </w:r>
      <w:r>
        <w:rPr>
          <w:spacing w:val="-5"/>
        </w:rPr>
        <w:t xml:space="preserve"> </w:t>
      </w:r>
      <w:r>
        <w:t>органов</w:t>
      </w:r>
      <w:r>
        <w:rPr>
          <w:spacing w:val="-7"/>
        </w:rPr>
        <w:t xml:space="preserve"> </w:t>
      </w:r>
      <w:r>
        <w:t>власти</w:t>
      </w:r>
      <w:r>
        <w:rPr>
          <w:spacing w:val="-6"/>
        </w:rPr>
        <w:t xml:space="preserve"> </w:t>
      </w:r>
      <w:r>
        <w:t>и л</w:t>
      </w:r>
      <w:r>
        <w:t>окальными актами школы. В случае изменения законодательства РФ, принятия уполномоченными органами власти актов, отменяющих или изменяющих нормы,</w:t>
      </w:r>
    </w:p>
    <w:p w:rsidR="00362806" w:rsidRDefault="00436C72">
      <w:pPr>
        <w:pStyle w:val="a3"/>
        <w:ind w:left="165" w:firstLine="0"/>
      </w:pPr>
      <w:r>
        <w:t>регулируемые</w:t>
      </w:r>
      <w:r>
        <w:rPr>
          <w:spacing w:val="-6"/>
        </w:rPr>
        <w:t xml:space="preserve"> </w:t>
      </w:r>
      <w:r>
        <w:t>Положением,</w:t>
      </w:r>
      <w:r>
        <w:rPr>
          <w:spacing w:val="-4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действует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 xml:space="preserve">не </w:t>
      </w:r>
      <w:r>
        <w:rPr>
          <w:spacing w:val="-2"/>
        </w:rPr>
        <w:t>противоречащей.</w:t>
      </w:r>
    </w:p>
    <w:sectPr w:rsidR="00362806">
      <w:pgSz w:w="11910" w:h="16840"/>
      <w:pgMar w:top="1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2F01"/>
    <w:multiLevelType w:val="hybridMultilevel"/>
    <w:tmpl w:val="0A584092"/>
    <w:lvl w:ilvl="0" w:tplc="84A678F2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4C08140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EA7E893A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FD9619BE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CE507CDA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2BA00C60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1B1418BA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F2288FA6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76843EA4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1">
    <w:nsid w:val="12D81546"/>
    <w:multiLevelType w:val="hybridMultilevel"/>
    <w:tmpl w:val="ABF41A10"/>
    <w:lvl w:ilvl="0" w:tplc="54E086FE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2584D4C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D7067970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38928908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7090DD8A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70A83CC2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2E722258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D1A05D54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CDF26A3C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2">
    <w:nsid w:val="1EF26202"/>
    <w:multiLevelType w:val="hybridMultilevel"/>
    <w:tmpl w:val="88A6E57A"/>
    <w:lvl w:ilvl="0" w:tplc="17FC7782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7B0B96C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04185AE8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DE0AE226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6B9844B8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C9A8AE12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9AA6524A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6B88C12A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DE92216A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3">
    <w:nsid w:val="2898022B"/>
    <w:multiLevelType w:val="hybridMultilevel"/>
    <w:tmpl w:val="94CE46B0"/>
    <w:lvl w:ilvl="0" w:tplc="2FA64188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9624810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EFBA6804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E39C5502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99386230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4FBC6CCA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FD460A90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85129ABC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AF7CD2AC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4">
    <w:nsid w:val="2E57788B"/>
    <w:multiLevelType w:val="hybridMultilevel"/>
    <w:tmpl w:val="7478850A"/>
    <w:lvl w:ilvl="0" w:tplc="55F87E78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92B21C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7C1EEB08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3BACB118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6D68B90C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994CA2E2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4CF4AA2A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7DA81904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28280EE2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5">
    <w:nsid w:val="35B526A8"/>
    <w:multiLevelType w:val="hybridMultilevel"/>
    <w:tmpl w:val="601810B6"/>
    <w:lvl w:ilvl="0" w:tplc="66AC5ADC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9D087F2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E468039E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3B0CC638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D7AC9BB4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DA56AA7C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E7067DDA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9E5478FA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7C7E7DEE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6">
    <w:nsid w:val="3C857E1B"/>
    <w:multiLevelType w:val="hybridMultilevel"/>
    <w:tmpl w:val="6D84DAC8"/>
    <w:lvl w:ilvl="0" w:tplc="C734A496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94AD26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16369D8E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D3B44FA6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21AC0478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EE68C1A8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F5205C4A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F7C004CE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BF9EBBA6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7">
    <w:nsid w:val="40007BE2"/>
    <w:multiLevelType w:val="hybridMultilevel"/>
    <w:tmpl w:val="D0DAF60A"/>
    <w:lvl w:ilvl="0" w:tplc="98184046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41EF336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FA3C7B00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2034E16A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2304CE98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4C9A1E2E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43D82B22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286287BA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7E3E7DAA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8">
    <w:nsid w:val="408F7A82"/>
    <w:multiLevelType w:val="hybridMultilevel"/>
    <w:tmpl w:val="4678CB78"/>
    <w:lvl w:ilvl="0" w:tplc="4B4E3E32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DAA4D2A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D8D29466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7CFA1E5E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57CC90C6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A19AFE88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37B0D92E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5590D07A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5E544E2C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9">
    <w:nsid w:val="44B4021E"/>
    <w:multiLevelType w:val="multilevel"/>
    <w:tmpl w:val="2C484854"/>
    <w:lvl w:ilvl="0">
      <w:start w:val="2"/>
      <w:numFmt w:val="decimal"/>
      <w:lvlText w:val="%1."/>
      <w:lvlJc w:val="left"/>
      <w:pPr>
        <w:ind w:left="40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65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45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2342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4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50" w:hanging="300"/>
      </w:pPr>
      <w:rPr>
        <w:rFonts w:hint="default"/>
        <w:lang w:val="ru-RU" w:eastAsia="en-US" w:bidi="ar-SA"/>
      </w:rPr>
    </w:lvl>
  </w:abstractNum>
  <w:abstractNum w:abstractNumId="10">
    <w:nsid w:val="4A5902F7"/>
    <w:multiLevelType w:val="multilevel"/>
    <w:tmpl w:val="10644CF8"/>
    <w:lvl w:ilvl="0">
      <w:start w:val="1"/>
      <w:numFmt w:val="decimal"/>
      <w:lvlText w:val="%1."/>
      <w:lvlJc w:val="left"/>
      <w:pPr>
        <w:ind w:left="405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1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53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1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9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1" w:hanging="387"/>
      </w:pPr>
      <w:rPr>
        <w:rFonts w:hint="default"/>
        <w:lang w:val="ru-RU" w:eastAsia="en-US" w:bidi="ar-SA"/>
      </w:rPr>
    </w:lvl>
  </w:abstractNum>
  <w:abstractNum w:abstractNumId="11">
    <w:nsid w:val="532916C8"/>
    <w:multiLevelType w:val="hybridMultilevel"/>
    <w:tmpl w:val="3C1675EC"/>
    <w:lvl w:ilvl="0" w:tplc="4698C130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FFA2DD6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E2848C9A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74A2E000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DBBA0F42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AB64988C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D472B5E4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73BA25F2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14B60850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12">
    <w:nsid w:val="578A1A8A"/>
    <w:multiLevelType w:val="hybridMultilevel"/>
    <w:tmpl w:val="9B30EB10"/>
    <w:lvl w:ilvl="0" w:tplc="4CA4A1BA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F5C8A24">
      <w:numFmt w:val="bullet"/>
      <w:lvlText w:val="•"/>
      <w:lvlJc w:val="left"/>
      <w:pPr>
        <w:ind w:left="1781" w:hanging="300"/>
      </w:pPr>
      <w:rPr>
        <w:rFonts w:hint="default"/>
        <w:lang w:val="ru-RU" w:eastAsia="en-US" w:bidi="ar-SA"/>
      </w:rPr>
    </w:lvl>
    <w:lvl w:ilvl="2" w:tplc="228A8330">
      <w:numFmt w:val="bullet"/>
      <w:lvlText w:val="•"/>
      <w:lvlJc w:val="left"/>
      <w:pPr>
        <w:ind w:left="2623" w:hanging="300"/>
      </w:pPr>
      <w:rPr>
        <w:rFonts w:hint="default"/>
        <w:lang w:val="ru-RU" w:eastAsia="en-US" w:bidi="ar-SA"/>
      </w:rPr>
    </w:lvl>
    <w:lvl w:ilvl="3" w:tplc="418CF212">
      <w:numFmt w:val="bullet"/>
      <w:lvlText w:val="•"/>
      <w:lvlJc w:val="left"/>
      <w:pPr>
        <w:ind w:left="3464" w:hanging="300"/>
      </w:pPr>
      <w:rPr>
        <w:rFonts w:hint="default"/>
        <w:lang w:val="ru-RU" w:eastAsia="en-US" w:bidi="ar-SA"/>
      </w:rPr>
    </w:lvl>
    <w:lvl w:ilvl="4" w:tplc="4A9834C8">
      <w:numFmt w:val="bullet"/>
      <w:lvlText w:val="•"/>
      <w:lvlJc w:val="left"/>
      <w:pPr>
        <w:ind w:left="4306" w:hanging="300"/>
      </w:pPr>
      <w:rPr>
        <w:rFonts w:hint="default"/>
        <w:lang w:val="ru-RU" w:eastAsia="en-US" w:bidi="ar-SA"/>
      </w:rPr>
    </w:lvl>
    <w:lvl w:ilvl="5" w:tplc="69B22DB0">
      <w:numFmt w:val="bullet"/>
      <w:lvlText w:val="•"/>
      <w:lvlJc w:val="left"/>
      <w:pPr>
        <w:ind w:left="5148" w:hanging="300"/>
      </w:pPr>
      <w:rPr>
        <w:rFonts w:hint="default"/>
        <w:lang w:val="ru-RU" w:eastAsia="en-US" w:bidi="ar-SA"/>
      </w:rPr>
    </w:lvl>
    <w:lvl w:ilvl="6" w:tplc="3C6ED58E">
      <w:numFmt w:val="bullet"/>
      <w:lvlText w:val="•"/>
      <w:lvlJc w:val="left"/>
      <w:pPr>
        <w:ind w:left="5989" w:hanging="300"/>
      </w:pPr>
      <w:rPr>
        <w:rFonts w:hint="default"/>
        <w:lang w:val="ru-RU" w:eastAsia="en-US" w:bidi="ar-SA"/>
      </w:rPr>
    </w:lvl>
    <w:lvl w:ilvl="7" w:tplc="698A5B24">
      <w:numFmt w:val="bullet"/>
      <w:lvlText w:val="•"/>
      <w:lvlJc w:val="left"/>
      <w:pPr>
        <w:ind w:left="6831" w:hanging="300"/>
      </w:pPr>
      <w:rPr>
        <w:rFonts w:hint="default"/>
        <w:lang w:val="ru-RU" w:eastAsia="en-US" w:bidi="ar-SA"/>
      </w:rPr>
    </w:lvl>
    <w:lvl w:ilvl="8" w:tplc="0C766C78">
      <w:numFmt w:val="bullet"/>
      <w:lvlText w:val="•"/>
      <w:lvlJc w:val="left"/>
      <w:pPr>
        <w:ind w:left="7673" w:hanging="300"/>
      </w:pPr>
      <w:rPr>
        <w:rFonts w:hint="default"/>
        <w:lang w:val="ru-RU" w:eastAsia="en-US" w:bidi="ar-SA"/>
      </w:rPr>
    </w:lvl>
  </w:abstractNum>
  <w:abstractNum w:abstractNumId="13">
    <w:nsid w:val="5BBA28FD"/>
    <w:multiLevelType w:val="multilevel"/>
    <w:tmpl w:val="2DE29562"/>
    <w:lvl w:ilvl="0">
      <w:start w:val="1"/>
      <w:numFmt w:val="decimal"/>
      <w:lvlText w:val="%1"/>
      <w:lvlJc w:val="left"/>
      <w:pPr>
        <w:ind w:left="585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8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81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5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5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50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6" w:hanging="300"/>
      </w:pPr>
      <w:rPr>
        <w:rFonts w:hint="default"/>
        <w:lang w:val="ru-RU" w:eastAsia="en-US" w:bidi="ar-SA"/>
      </w:rPr>
    </w:lvl>
  </w:abstractNum>
  <w:abstractNum w:abstractNumId="14">
    <w:nsid w:val="72196B70"/>
    <w:multiLevelType w:val="hybridMultilevel"/>
    <w:tmpl w:val="0F50D02A"/>
    <w:lvl w:ilvl="0" w:tplc="7F487E7C">
      <w:numFmt w:val="bullet"/>
      <w:lvlText w:val="-"/>
      <w:lvlJc w:val="left"/>
      <w:pPr>
        <w:ind w:left="16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EF6C856">
      <w:numFmt w:val="bullet"/>
      <w:lvlText w:val="•"/>
      <w:lvlJc w:val="left"/>
      <w:pPr>
        <w:ind w:left="1079" w:hanging="128"/>
      </w:pPr>
      <w:rPr>
        <w:rFonts w:hint="default"/>
        <w:lang w:val="ru-RU" w:eastAsia="en-US" w:bidi="ar-SA"/>
      </w:rPr>
    </w:lvl>
    <w:lvl w:ilvl="2" w:tplc="06AA2710">
      <w:numFmt w:val="bullet"/>
      <w:lvlText w:val="•"/>
      <w:lvlJc w:val="left"/>
      <w:pPr>
        <w:ind w:left="1999" w:hanging="128"/>
      </w:pPr>
      <w:rPr>
        <w:rFonts w:hint="default"/>
        <w:lang w:val="ru-RU" w:eastAsia="en-US" w:bidi="ar-SA"/>
      </w:rPr>
    </w:lvl>
    <w:lvl w:ilvl="3" w:tplc="D6FE681A">
      <w:numFmt w:val="bullet"/>
      <w:lvlText w:val="•"/>
      <w:lvlJc w:val="left"/>
      <w:pPr>
        <w:ind w:left="2918" w:hanging="128"/>
      </w:pPr>
      <w:rPr>
        <w:rFonts w:hint="default"/>
        <w:lang w:val="ru-RU" w:eastAsia="en-US" w:bidi="ar-SA"/>
      </w:rPr>
    </w:lvl>
    <w:lvl w:ilvl="4" w:tplc="31E0D92C">
      <w:numFmt w:val="bullet"/>
      <w:lvlText w:val="•"/>
      <w:lvlJc w:val="left"/>
      <w:pPr>
        <w:ind w:left="3838" w:hanging="128"/>
      </w:pPr>
      <w:rPr>
        <w:rFonts w:hint="default"/>
        <w:lang w:val="ru-RU" w:eastAsia="en-US" w:bidi="ar-SA"/>
      </w:rPr>
    </w:lvl>
    <w:lvl w:ilvl="5" w:tplc="287224EA">
      <w:numFmt w:val="bullet"/>
      <w:lvlText w:val="•"/>
      <w:lvlJc w:val="left"/>
      <w:pPr>
        <w:ind w:left="4758" w:hanging="128"/>
      </w:pPr>
      <w:rPr>
        <w:rFonts w:hint="default"/>
        <w:lang w:val="ru-RU" w:eastAsia="en-US" w:bidi="ar-SA"/>
      </w:rPr>
    </w:lvl>
    <w:lvl w:ilvl="6" w:tplc="7182F514">
      <w:numFmt w:val="bullet"/>
      <w:lvlText w:val="•"/>
      <w:lvlJc w:val="left"/>
      <w:pPr>
        <w:ind w:left="5677" w:hanging="128"/>
      </w:pPr>
      <w:rPr>
        <w:rFonts w:hint="default"/>
        <w:lang w:val="ru-RU" w:eastAsia="en-US" w:bidi="ar-SA"/>
      </w:rPr>
    </w:lvl>
    <w:lvl w:ilvl="7" w:tplc="9C364A02">
      <w:numFmt w:val="bullet"/>
      <w:lvlText w:val="•"/>
      <w:lvlJc w:val="left"/>
      <w:pPr>
        <w:ind w:left="6597" w:hanging="128"/>
      </w:pPr>
      <w:rPr>
        <w:rFonts w:hint="default"/>
        <w:lang w:val="ru-RU" w:eastAsia="en-US" w:bidi="ar-SA"/>
      </w:rPr>
    </w:lvl>
    <w:lvl w:ilvl="8" w:tplc="A6989E22">
      <w:numFmt w:val="bullet"/>
      <w:lvlText w:val="•"/>
      <w:lvlJc w:val="left"/>
      <w:pPr>
        <w:ind w:left="7517" w:hanging="128"/>
      </w:pPr>
      <w:rPr>
        <w:rFonts w:hint="default"/>
        <w:lang w:val="ru-RU" w:eastAsia="en-US" w:bidi="ar-SA"/>
      </w:rPr>
    </w:lvl>
  </w:abstractNum>
  <w:abstractNum w:abstractNumId="15">
    <w:nsid w:val="7E8622F8"/>
    <w:multiLevelType w:val="hybridMultilevel"/>
    <w:tmpl w:val="8B50E264"/>
    <w:lvl w:ilvl="0" w:tplc="948C453C">
      <w:numFmt w:val="bullet"/>
      <w:lvlText w:val="—"/>
      <w:lvlJc w:val="left"/>
      <w:pPr>
        <w:ind w:left="16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98646CC">
      <w:numFmt w:val="bullet"/>
      <w:lvlText w:val="•"/>
      <w:lvlJc w:val="left"/>
      <w:pPr>
        <w:ind w:left="1079" w:hanging="276"/>
      </w:pPr>
      <w:rPr>
        <w:rFonts w:hint="default"/>
        <w:lang w:val="ru-RU" w:eastAsia="en-US" w:bidi="ar-SA"/>
      </w:rPr>
    </w:lvl>
    <w:lvl w:ilvl="2" w:tplc="8B2812FC">
      <w:numFmt w:val="bullet"/>
      <w:lvlText w:val="•"/>
      <w:lvlJc w:val="left"/>
      <w:pPr>
        <w:ind w:left="1999" w:hanging="276"/>
      </w:pPr>
      <w:rPr>
        <w:rFonts w:hint="default"/>
        <w:lang w:val="ru-RU" w:eastAsia="en-US" w:bidi="ar-SA"/>
      </w:rPr>
    </w:lvl>
    <w:lvl w:ilvl="3" w:tplc="9E2C804A">
      <w:numFmt w:val="bullet"/>
      <w:lvlText w:val="•"/>
      <w:lvlJc w:val="left"/>
      <w:pPr>
        <w:ind w:left="2918" w:hanging="276"/>
      </w:pPr>
      <w:rPr>
        <w:rFonts w:hint="default"/>
        <w:lang w:val="ru-RU" w:eastAsia="en-US" w:bidi="ar-SA"/>
      </w:rPr>
    </w:lvl>
    <w:lvl w:ilvl="4" w:tplc="F4D42DAA">
      <w:numFmt w:val="bullet"/>
      <w:lvlText w:val="•"/>
      <w:lvlJc w:val="left"/>
      <w:pPr>
        <w:ind w:left="3838" w:hanging="276"/>
      </w:pPr>
      <w:rPr>
        <w:rFonts w:hint="default"/>
        <w:lang w:val="ru-RU" w:eastAsia="en-US" w:bidi="ar-SA"/>
      </w:rPr>
    </w:lvl>
    <w:lvl w:ilvl="5" w:tplc="522001C4">
      <w:numFmt w:val="bullet"/>
      <w:lvlText w:val="•"/>
      <w:lvlJc w:val="left"/>
      <w:pPr>
        <w:ind w:left="4758" w:hanging="276"/>
      </w:pPr>
      <w:rPr>
        <w:rFonts w:hint="default"/>
        <w:lang w:val="ru-RU" w:eastAsia="en-US" w:bidi="ar-SA"/>
      </w:rPr>
    </w:lvl>
    <w:lvl w:ilvl="6" w:tplc="2CD8DA50">
      <w:numFmt w:val="bullet"/>
      <w:lvlText w:val="•"/>
      <w:lvlJc w:val="left"/>
      <w:pPr>
        <w:ind w:left="5677" w:hanging="276"/>
      </w:pPr>
      <w:rPr>
        <w:rFonts w:hint="default"/>
        <w:lang w:val="ru-RU" w:eastAsia="en-US" w:bidi="ar-SA"/>
      </w:rPr>
    </w:lvl>
    <w:lvl w:ilvl="7" w:tplc="DDAEFDDA">
      <w:numFmt w:val="bullet"/>
      <w:lvlText w:val="•"/>
      <w:lvlJc w:val="left"/>
      <w:pPr>
        <w:ind w:left="6597" w:hanging="276"/>
      </w:pPr>
      <w:rPr>
        <w:rFonts w:hint="default"/>
        <w:lang w:val="ru-RU" w:eastAsia="en-US" w:bidi="ar-SA"/>
      </w:rPr>
    </w:lvl>
    <w:lvl w:ilvl="8" w:tplc="416C4424">
      <w:numFmt w:val="bullet"/>
      <w:lvlText w:val="•"/>
      <w:lvlJc w:val="left"/>
      <w:pPr>
        <w:ind w:left="7517" w:hanging="2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12"/>
  </w:num>
  <w:num w:numId="9">
    <w:abstractNumId w:val="11"/>
  </w:num>
  <w:num w:numId="10">
    <w:abstractNumId w:val="4"/>
  </w:num>
  <w:num w:numId="11">
    <w:abstractNumId w:val="5"/>
  </w:num>
  <w:num w:numId="12">
    <w:abstractNumId w:val="9"/>
  </w:num>
  <w:num w:numId="13">
    <w:abstractNumId w:val="13"/>
  </w:num>
  <w:num w:numId="14">
    <w:abstractNumId w:val="14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62806"/>
    <w:rsid w:val="00362806"/>
    <w:rsid w:val="0043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274" w:lineRule="exact"/>
      <w:ind w:left="405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5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5" w:hanging="360"/>
    </w:pPr>
  </w:style>
  <w:style w:type="paragraph" w:customStyle="1" w:styleId="TableParagraph">
    <w:name w:val="Table Paragraph"/>
    <w:basedOn w:val="a"/>
    <w:uiPriority w:val="1"/>
    <w:qFormat/>
    <w:pPr>
      <w:ind w:left="99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 w:line="274" w:lineRule="exact"/>
      <w:ind w:left="405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5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5" w:hanging="360"/>
    </w:pPr>
  </w:style>
  <w:style w:type="paragraph" w:customStyle="1" w:styleId="TableParagraph">
    <w:name w:val="Table Paragraph"/>
    <w:basedOn w:val="a"/>
    <w:uiPriority w:val="1"/>
    <w:qFormat/>
    <w:pPr>
      <w:ind w:left="9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2317</Words>
  <Characters>13210</Characters>
  <Application>Microsoft Office Word</Application>
  <DocSecurity>0</DocSecurity>
  <Lines>110</Lines>
  <Paragraphs>30</Paragraphs>
  <ScaleCrop>false</ScaleCrop>
  <Company>SPecialiST RePack</Company>
  <LinksUpToDate>false</LinksUpToDate>
  <CharactersWithSpaces>15497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Гюзель</dc:creator>
  <cp:lastModifiedBy>Admin</cp:lastModifiedBy>
  <cp:revision>3</cp:revision>
  <dcterms:created xsi:type="dcterms:W3CDTF">2025-10-21T08:56:00Z</dcterms:created>
  <dcterms:modified xsi:type="dcterms:W3CDTF">2025-10-21T09:22:00Z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2010</vt:lpwstr>
  </property>
</Properties>
</file>