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45" w:rsidRDefault="00F80445" w:rsidP="006E40BE">
      <w:pPr>
        <w:spacing w:before="6" w:line="237" w:lineRule="auto"/>
        <w:ind w:left="696" w:right="688" w:firstLine="5"/>
        <w:jc w:val="center"/>
        <w:rPr>
          <w:b/>
          <w:color w:val="212121"/>
          <w:sz w:val="28"/>
          <w:szCs w:val="28"/>
          <w:lang w:val="ru-RU"/>
        </w:rPr>
      </w:pPr>
    </w:p>
    <w:p w:rsidR="00F80445" w:rsidRDefault="00F80445" w:rsidP="006E40BE">
      <w:pPr>
        <w:spacing w:before="6" w:line="237" w:lineRule="auto"/>
        <w:ind w:left="696" w:right="688" w:firstLine="5"/>
        <w:jc w:val="center"/>
        <w:rPr>
          <w:b/>
          <w:color w:val="212121"/>
          <w:sz w:val="28"/>
          <w:szCs w:val="28"/>
          <w:lang w:val="ru-RU"/>
        </w:rPr>
      </w:pPr>
    </w:p>
    <w:p w:rsidR="00F80445" w:rsidRPr="002F6865" w:rsidRDefault="00F80445" w:rsidP="006E40BE">
      <w:pPr>
        <w:spacing w:before="6" w:line="237" w:lineRule="auto"/>
        <w:ind w:left="696" w:right="688" w:firstLine="5"/>
        <w:jc w:val="center"/>
        <w:rPr>
          <w:b/>
          <w:color w:val="212121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0"/>
        <w:gridCol w:w="5102"/>
        <w:gridCol w:w="156"/>
        <w:gridCol w:w="156"/>
      </w:tblGrid>
      <w:tr w:rsidR="006E40BE">
        <w:trPr>
          <w:trHeight w:val="33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4C4C" w:rsidRDefault="006E40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CB409B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4C4C" w:rsidRDefault="00CB409B" w:rsidP="00FE03D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E40BE" w:rsidTr="00D22712">
        <w:trPr>
          <w:trHeight w:val="38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0BE" w:rsidRPr="00D20EE5" w:rsidRDefault="006E40BE" w:rsidP="006E40BE">
            <w:pPr>
              <w:rPr>
                <w:spacing w:val="1"/>
                <w:sz w:val="28"/>
              </w:rPr>
            </w:pPr>
            <w:r w:rsidRPr="00D20EE5">
              <w:rPr>
                <w:sz w:val="28"/>
              </w:rPr>
              <w:t>Педагогическим советом</w:t>
            </w:r>
            <w:r w:rsidRPr="00D20EE5">
              <w:rPr>
                <w:spacing w:val="1"/>
                <w:sz w:val="28"/>
              </w:rPr>
              <w:t xml:space="preserve">    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0BE" w:rsidRPr="00F15D88" w:rsidRDefault="006E40BE" w:rsidP="006E4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</w:t>
            </w:r>
            <w:r w:rsidR="00F15D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E40BE" w:rsidTr="00D22712">
        <w:trPr>
          <w:trHeight w:val="33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40BE" w:rsidRDefault="00F15D88" w:rsidP="006E40BE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  <w:lang w:val="ru-RU"/>
              </w:rPr>
              <w:t>КОУ Шоптовской ООШ</w:t>
            </w:r>
            <w:r w:rsidR="006E40BE" w:rsidRPr="00D20EE5">
              <w:rPr>
                <w:sz w:val="28"/>
              </w:rPr>
              <w:t>,</w:t>
            </w:r>
          </w:p>
          <w:p w:rsidR="00F15D88" w:rsidRPr="00F15D88" w:rsidRDefault="00F15D88" w:rsidP="006E40B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Протокол № 2 от </w:t>
            </w:r>
            <w:bookmarkStart w:id="0" w:name="_GoBack"/>
            <w:bookmarkEnd w:id="0"/>
            <w:r>
              <w:rPr>
                <w:sz w:val="28"/>
                <w:lang w:val="ru-RU"/>
              </w:rPr>
              <w:t>29.08.2022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0BE" w:rsidRDefault="006E40BE" w:rsidP="006E40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="00F15D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5D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/Фомина А.В./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0BE" w:rsidRDefault="006E40BE" w:rsidP="006E40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40BE" w:rsidRDefault="006E40BE" w:rsidP="006E40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0BE">
        <w:trPr>
          <w:trHeight w:val="33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4C4C" w:rsidRDefault="00594C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4C4C" w:rsidRDefault="006E40BE" w:rsidP="00F15D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4C4C" w:rsidRDefault="00594C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78F1" w:rsidRPr="000478F1" w:rsidRDefault="006E40BE" w:rsidP="000478F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b/>
          <w:color w:val="212121"/>
          <w:sz w:val="28"/>
          <w:szCs w:val="28"/>
          <w:lang w:val="ru-RU"/>
        </w:rPr>
        <w:t xml:space="preserve">                                                      </w:t>
      </w:r>
      <w:r w:rsidR="000478F1" w:rsidRPr="000478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="000478F1" w:rsidRPr="000478F1">
        <w:rPr>
          <w:sz w:val="28"/>
          <w:szCs w:val="28"/>
          <w:lang w:val="ru-RU"/>
        </w:rPr>
        <w:br/>
      </w:r>
      <w:r w:rsidR="000478F1" w:rsidRPr="000478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школьной форме и внешнем виде обучающихся в образовательной организации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Настоящее Положение разработано в соответствии </w:t>
      </w:r>
      <w:r w:rsidRPr="000478F1">
        <w:rPr>
          <w:rFonts w:hAnsi="Times New Roman" w:cs="Times New Roman"/>
          <w:color w:val="000000"/>
          <w:sz w:val="28"/>
          <w:szCs w:val="28"/>
        </w:rPr>
        <w:t>c</w:t>
      </w: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15D88">
        <w:rPr>
          <w:rFonts w:hAnsi="Times New Roman" w:cs="Times New Roman"/>
          <w:color w:val="000000"/>
          <w:sz w:val="28"/>
          <w:szCs w:val="28"/>
          <w:lang w:val="ru-RU"/>
        </w:rPr>
        <w:t xml:space="preserve">Уставом МКОУ Шоптовской ООШ </w:t>
      </w:r>
      <w:r w:rsidRPr="000478F1">
        <w:rPr>
          <w:rFonts w:hAnsi="Times New Roman" w:cs="Times New Roman"/>
          <w:color w:val="000000"/>
          <w:sz w:val="28"/>
          <w:szCs w:val="28"/>
        </w:rPr>
        <w:t> </w:t>
      </w: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0478F1">
        <w:rPr>
          <w:rFonts w:hAnsi="Times New Roman" w:cs="Times New Roman"/>
          <w:color w:val="000000"/>
          <w:sz w:val="28"/>
          <w:szCs w:val="28"/>
        </w:rPr>
        <w:t> </w:t>
      </w: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– «Школа»)</w:t>
      </w:r>
      <w:r w:rsidRPr="000478F1">
        <w:rPr>
          <w:rFonts w:hAnsi="Times New Roman" w:cs="Times New Roman"/>
          <w:color w:val="000000"/>
          <w:sz w:val="28"/>
          <w:szCs w:val="28"/>
        </w:rPr>
        <w:t> </w:t>
      </w: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с целью выработки единых требований к внешнему виду (школьной одежде) обучающихся.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Внешний вид обучающихся – одно из условий эффективности учебно-воспитательного процесса, обеспечения дисциплины в Школе. От внешнего вида зависит стиль отношений педагогов и обучающихся, воспитание культуры речи и культуры поведения, имидж Школы.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Деловой стиль — один из стилей одежды, предназначенный для деловой сферы жизни общества и характеризующийся строгостью, сдержанностью и консерватизмом в выборе ткани, цвета, покроя и аксессуаров. Деловая одежда определяет тип поведения. Деловой костюм создает эстетику образовательной организации.</w:t>
      </w:r>
    </w:p>
    <w:p w:rsidR="000478F1" w:rsidRPr="000478F1" w:rsidRDefault="000478F1" w:rsidP="000478F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1.1. В соответствии со статьей 28 Федерального закона от 28.12.2012</w:t>
      </w:r>
      <w:r w:rsidRPr="000478F1">
        <w:rPr>
          <w:rFonts w:hAnsi="Times New Roman" w:cs="Times New Roman"/>
          <w:color w:val="000000"/>
          <w:sz w:val="28"/>
          <w:szCs w:val="28"/>
        </w:rPr>
        <w:t> </w:t>
      </w: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№ 273-ФЗ</w:t>
      </w:r>
      <w:r w:rsidRPr="000478F1">
        <w:rPr>
          <w:rFonts w:hAnsi="Times New Roman" w:cs="Times New Roman"/>
          <w:color w:val="000000"/>
          <w:sz w:val="28"/>
          <w:szCs w:val="28"/>
        </w:rPr>
        <w:t> </w:t>
      </w: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Федерации», письмом Минобразования</w:t>
      </w:r>
      <w:r w:rsidRPr="000478F1">
        <w:rPr>
          <w:rFonts w:hAnsi="Times New Roman" w:cs="Times New Roman"/>
          <w:color w:val="000000"/>
          <w:sz w:val="28"/>
          <w:szCs w:val="28"/>
        </w:rPr>
        <w:t> </w:t>
      </w: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от 28.03.2013</w:t>
      </w:r>
      <w:r w:rsidRPr="000478F1">
        <w:rPr>
          <w:rFonts w:hAnsi="Times New Roman" w:cs="Times New Roman"/>
          <w:color w:val="000000"/>
          <w:sz w:val="28"/>
          <w:szCs w:val="28"/>
        </w:rPr>
        <w:t> </w:t>
      </w: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 xml:space="preserve">№ ДЛ-65/08 «Об установлении требований к одежде обучающихся», Уставом </w:t>
      </w:r>
      <w:r w:rsidR="00F15D88">
        <w:rPr>
          <w:rFonts w:hAnsi="Times New Roman" w:cs="Times New Roman"/>
          <w:color w:val="000000"/>
          <w:sz w:val="28"/>
          <w:szCs w:val="28"/>
          <w:lang w:val="ru-RU"/>
        </w:rPr>
        <w:t>МКОУ Шоптовской ООШ</w:t>
      </w:r>
      <w:r w:rsidRPr="000478F1">
        <w:rPr>
          <w:rFonts w:hAnsi="Times New Roman" w:cs="Times New Roman"/>
          <w:color w:val="000000"/>
          <w:sz w:val="28"/>
          <w:szCs w:val="28"/>
        </w:rPr>
        <w:t> </w:t>
      </w: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вводится школьная форма для обучающихся 1–</w:t>
      </w:r>
      <w:r w:rsidR="00F15D88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классов.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1.2. Настоящее Положение является локальным актом школы и обязательно для выполнения сотрудниками, обучающимися и их родителями (лицами, их заменяющими).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1.3. Настоящее Положение регламентирует требования к школьной одежде обучающихся (далее – школьная форма), а также требования к внешнему виду обучающихся.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1.4. Контроль за соблюдением обучающимися формы одежды обязаны осуществлять все сотрудники школы, родители (законные представители).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1.5. Школьная форма приобретается родителями в магазинах</w:t>
      </w:r>
      <w:r w:rsidRPr="000478F1">
        <w:rPr>
          <w:rFonts w:hAnsi="Times New Roman" w:cs="Times New Roman"/>
          <w:color w:val="000000"/>
          <w:sz w:val="28"/>
          <w:szCs w:val="28"/>
        </w:rPr>
        <w:t> </w:t>
      </w: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либо шьется в соответствии с предложенным описанием (п. 3.1 настоящего Положения).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1.6. Настоящее Положение вступает в силу с 1 сентября 2023 года.</w:t>
      </w:r>
    </w:p>
    <w:p w:rsidR="000478F1" w:rsidRPr="000478F1" w:rsidRDefault="000478F1" w:rsidP="000478F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НАЗНАЧЕНИЕ ШКОЛЬНОЙ ФОРМЫ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Школьная форма: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2.1. Соответствует различным видам учебной деятельности.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2.2. Устраняет признаки социального, имущественного и религиозного различия между обучающимися.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2.3. Предупреждает возникновение у обучающихся психологического дискомфорта</w:t>
      </w:r>
      <w:r w:rsidRPr="000478F1">
        <w:rPr>
          <w:rFonts w:hAnsi="Times New Roman" w:cs="Times New Roman"/>
          <w:color w:val="000000"/>
          <w:sz w:val="28"/>
          <w:szCs w:val="28"/>
        </w:rPr>
        <w:t> </w:t>
      </w: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перед сверстниками.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2.4. Укрепляет общий имидж образовательной организации, формирование школьной идентичности.</w:t>
      </w:r>
    </w:p>
    <w:p w:rsidR="000478F1" w:rsidRPr="000478F1" w:rsidRDefault="000478F1" w:rsidP="000478F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ПРИМЕРНЫЕ ТРЕБОВАНИЯ К ШКОЛЬНОЙ ФОРМЕ И ВНЕШНЕМУ ВИДУ ОБУЧАЮЩИХСЯ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3.1. Образцы моделей формы и варианты одежды, соответствующие деловому стилю, утверждаются Управляющим советом.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3.2. В школе установлено три вида допустимой формы:</w:t>
      </w:r>
    </w:p>
    <w:p w:rsidR="000478F1" w:rsidRPr="000478F1" w:rsidRDefault="000478F1" w:rsidP="000478F1">
      <w:pPr>
        <w:numPr>
          <w:ilvl w:val="0"/>
          <w:numId w:val="10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478F1">
        <w:rPr>
          <w:rFonts w:hAnsi="Times New Roman" w:cs="Times New Roman"/>
          <w:color w:val="000000"/>
          <w:sz w:val="28"/>
          <w:szCs w:val="28"/>
        </w:rPr>
        <w:t>повседневная;</w:t>
      </w:r>
    </w:p>
    <w:p w:rsidR="000478F1" w:rsidRPr="000478F1" w:rsidRDefault="000478F1" w:rsidP="000478F1">
      <w:pPr>
        <w:numPr>
          <w:ilvl w:val="0"/>
          <w:numId w:val="10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478F1">
        <w:rPr>
          <w:rFonts w:hAnsi="Times New Roman" w:cs="Times New Roman"/>
          <w:color w:val="000000"/>
          <w:sz w:val="28"/>
          <w:szCs w:val="28"/>
        </w:rPr>
        <w:t>парадная;</w:t>
      </w:r>
    </w:p>
    <w:p w:rsidR="000478F1" w:rsidRPr="000478F1" w:rsidRDefault="000478F1" w:rsidP="000478F1">
      <w:pPr>
        <w:numPr>
          <w:ilvl w:val="0"/>
          <w:numId w:val="10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0478F1">
        <w:rPr>
          <w:rFonts w:hAnsi="Times New Roman" w:cs="Times New Roman"/>
          <w:color w:val="000000"/>
          <w:sz w:val="28"/>
          <w:szCs w:val="28"/>
        </w:rPr>
        <w:t>спортивная.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0478F1">
        <w:rPr>
          <w:rFonts w:hAnsi="Times New Roman" w:cs="Times New Roman"/>
          <w:color w:val="000000"/>
          <w:sz w:val="28"/>
          <w:szCs w:val="28"/>
        </w:rPr>
        <w:t>3.3. Повседневная форма: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0478F1">
        <w:rPr>
          <w:rFonts w:hAnsi="Times New Roman" w:cs="Times New Roman"/>
          <w:color w:val="000000"/>
          <w:sz w:val="28"/>
          <w:szCs w:val="28"/>
        </w:rPr>
        <w:t>стиль одежды – деловой, классический.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0478F1">
        <w:rPr>
          <w:rFonts w:hAnsi="Times New Roman" w:cs="Times New Roman"/>
          <w:color w:val="000000"/>
          <w:sz w:val="28"/>
          <w:szCs w:val="28"/>
        </w:rPr>
        <w:t>3.3.1. Мальчики, юноши:</w:t>
      </w:r>
    </w:p>
    <w:p w:rsidR="000478F1" w:rsidRPr="000478F1" w:rsidRDefault="000478F1" w:rsidP="000478F1">
      <w:pPr>
        <w:numPr>
          <w:ilvl w:val="0"/>
          <w:numId w:val="11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костюм делового стиля «двойка» черного или другого темного цвета; мужская сорочка (рубашка), туфли;</w:t>
      </w:r>
    </w:p>
    <w:p w:rsidR="000478F1" w:rsidRPr="000478F1" w:rsidRDefault="000478F1" w:rsidP="000478F1">
      <w:pPr>
        <w:numPr>
          <w:ilvl w:val="0"/>
          <w:numId w:val="11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пиджак, брюки черного или другого темного цвета, мужская сорочка (рубашка), туфли;</w:t>
      </w:r>
    </w:p>
    <w:p w:rsidR="000478F1" w:rsidRPr="000478F1" w:rsidRDefault="000478F1" w:rsidP="000478F1">
      <w:pPr>
        <w:numPr>
          <w:ilvl w:val="0"/>
          <w:numId w:val="11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478F1">
        <w:rPr>
          <w:rFonts w:hAnsi="Times New Roman" w:cs="Times New Roman"/>
          <w:color w:val="000000"/>
          <w:sz w:val="28"/>
          <w:szCs w:val="28"/>
        </w:rPr>
        <w:t>однотонный жилет, пуловер;</w:t>
      </w:r>
    </w:p>
    <w:p w:rsidR="000478F1" w:rsidRPr="000478F1" w:rsidRDefault="000478F1" w:rsidP="000478F1">
      <w:pPr>
        <w:numPr>
          <w:ilvl w:val="0"/>
          <w:numId w:val="11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однотонная белая рубашка или рубашка неярких тонов.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В зимний период во время низкого температурного режима разрешается надевать свитер (по необходимости). В весенний и осенний сезон допускается отсутствие пиджака при условии сохранения однотонной, или с мелким рисунком, или в полоску сорочки (рубашки).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0478F1">
        <w:rPr>
          <w:rFonts w:hAnsi="Times New Roman" w:cs="Times New Roman"/>
          <w:color w:val="000000"/>
          <w:sz w:val="28"/>
          <w:szCs w:val="28"/>
        </w:rPr>
        <w:t>3.3.2. Девочки, девушки:</w:t>
      </w:r>
    </w:p>
    <w:p w:rsidR="000478F1" w:rsidRPr="000478F1" w:rsidRDefault="000478F1" w:rsidP="000478F1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костюм делового стиля черного или другого темного цвета, включающий пиджак, жилет;</w:t>
      </w:r>
    </w:p>
    <w:p w:rsidR="000478F1" w:rsidRPr="000478F1" w:rsidRDefault="000478F1" w:rsidP="000478F1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брюки, или юбка, или сарафан черного или другого темного цвета;</w:t>
      </w:r>
    </w:p>
    <w:p w:rsidR="000478F1" w:rsidRPr="000478F1" w:rsidRDefault="000478F1" w:rsidP="000478F1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однотонная белая блуза или водолазка неярких тонов;</w:t>
      </w:r>
    </w:p>
    <w:p w:rsidR="000478F1" w:rsidRPr="000478F1" w:rsidRDefault="000478F1" w:rsidP="000478F1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блуза рубашечного покроя, водолазка (цвет разный, однотонный);</w:t>
      </w:r>
    </w:p>
    <w:p w:rsidR="000478F1" w:rsidRPr="000478F1" w:rsidRDefault="000478F1" w:rsidP="000478F1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колготки однотонные – телесного, черного, белого, серого цветов;</w:t>
      </w:r>
    </w:p>
    <w:p w:rsidR="000478F1" w:rsidRPr="000478F1" w:rsidRDefault="000478F1" w:rsidP="000478F1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туфли с закрытой пяткой и носком;</w:t>
      </w:r>
    </w:p>
    <w:p w:rsidR="000478F1" w:rsidRPr="000478F1" w:rsidRDefault="000478F1" w:rsidP="000478F1">
      <w:pPr>
        <w:numPr>
          <w:ilvl w:val="0"/>
          <w:numId w:val="12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однотонный без надписей и крупных рисунков пуловер.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В зимний период во время низкого температурного режима разрешается по необходимости надевать однотонный свитер.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3.4. Парадная форма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3.4.1. Парадная форма используется обучающимися в дни проведения праздников и торжественных линеек.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3.4.2. Для мальчиков и юношей парадная школьная форма состоит из повседневной школьной одежды, дополненной светлой сорочкой или праздничным аксессуаром.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3.4.3. Для девочек и девушек парадная школьная форма состоит из повседневной школьной одежды, дополненной светлой блузкой или праздничным аксессуаром.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3.5. Спортивная форма для занятий физической культурой.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3.5.1. Для занятий в спортивном зале: спортивный костюм, футболка, спортивная обувь с нескользкой подошвой в соответствии с температурным режимом и местом проведения занятий (в спортивном заде или на спортивной площадке школы).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3.5.2. Для занятий ритмикой: для девочек – белая футболка, белый купальник (спортивный), белая юбка, чешки, белые колготки; для мальчиков – белая футболка, черные шорты или брюки, чешки.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3.5.3. Спортивные костюмы надеваются только для уроков физической культуры и на время проведения спортивных праздников, соревнований.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3.6. Школьная форма может быть изготовлена из различных тканей, соответствующих требованиям СанПиН. Цветовая гамма тканей школьной формы для учащихся 1–</w:t>
      </w:r>
      <w:r w:rsidR="00F15D88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классов: однотонные, спокойные тона без надписей и рисунков.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3.7. Сменная обувь в школе является обязательной.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ПРАВА, ОБЯЗАННОСТИ И ОТВЕТСТВЕННОСТЬ ОБУЧАЮЩИХСЯ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4.1. Обучающиеся обязаны: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4.1.1. Носить повседневную школьную форму ежедневно.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4.1.2. Спортивная форма в дни уроков физической культуры и занятий ритмикой приносится с собой.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4.1.3. Надевать в дни проведения торжественных линеек, праздников парадную</w:t>
      </w:r>
      <w:r w:rsidRPr="000478F1">
        <w:rPr>
          <w:rFonts w:hAnsi="Times New Roman" w:cs="Times New Roman"/>
          <w:color w:val="000000"/>
          <w:sz w:val="28"/>
          <w:szCs w:val="28"/>
        </w:rPr>
        <w:t> </w:t>
      </w: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форму.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4.1.4. Соблюдать гигиенические правила – одежда должна быть обязательно чистой, свежей, выглаженной.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4.1.5. Бережно относиться к форме других обучающихся школы.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4.2. Права обучающихся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4.2.1. Обучающийся имеет право выбирать школьную форму в соответствии с предложенными вариантами.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4.2.2. Обучающийся имеет право самостоятельно подбирать рубашки, блузки, аксессуары к школьному костюму.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4.2.3. В холодное время года имеет право носить джемпер, свитер и пуловер однотонных цветов (без рисунка).</w:t>
      </w:r>
    </w:p>
    <w:p w:rsidR="000478F1" w:rsidRPr="000478F1" w:rsidRDefault="000478F1" w:rsidP="000478F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ПРАВА И ОБЯЗАННОСТИ РОДИТЕЛЕЙ (ЗАКОННЫХ ПРЕДСТАВИТЕЛЕЙ)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5.1. Родители (законные представители ) имеют право: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5.1.1. Обсуждать на родительских собраниях класса и школы вопросы, имеющие отношение к школьной форме, выносить предложения, принимать решения о модели, цвете школьной формы.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5.1.2. Приобретать школьную форму для своих детей за собственные средства.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5.2. Родители (законные представители) обеспечивают обучающихся школьной формой согласно условиям данного Положения до начала учебного года</w:t>
      </w:r>
      <w:r w:rsidRPr="000478F1">
        <w:rPr>
          <w:rFonts w:hAnsi="Times New Roman" w:cs="Times New Roman"/>
          <w:color w:val="000000"/>
          <w:sz w:val="28"/>
          <w:szCs w:val="28"/>
        </w:rPr>
        <w:t> </w:t>
      </w: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и делают это по мере необходимости</w:t>
      </w:r>
      <w:r w:rsidRPr="000478F1">
        <w:rPr>
          <w:rFonts w:hAnsi="Times New Roman" w:cs="Times New Roman"/>
          <w:color w:val="000000"/>
          <w:sz w:val="28"/>
          <w:szCs w:val="28"/>
        </w:rPr>
        <w:t> </w:t>
      </w: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вплоть до окончания обучающимися школы.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5.3. Контролируют внешний вид обучающихся перед выходом в школу в строгом соответствии с требованиями данного Положения.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5.4. Выполняют все пункты данного Положения.</w:t>
      </w:r>
    </w:p>
    <w:p w:rsidR="000478F1" w:rsidRPr="000478F1" w:rsidRDefault="000478F1" w:rsidP="000478F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МЕРЫ АДМИНИСТРАТИВНОГО ВОЗДЕЙСТВИЯ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6.1. Данный локальный акт является приложением к Уставу школы и подлежит обязательному исполнению учащимися и работниками школы.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6.2. Несоблюдение обучающимися данного Положения является нарушением Устава школы и Правил поведения обучающихся в школе.</w:t>
      </w:r>
    </w:p>
    <w:p w:rsidR="000478F1" w:rsidRPr="000478F1" w:rsidRDefault="000478F1" w:rsidP="000478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78F1">
        <w:rPr>
          <w:rFonts w:hAnsi="Times New Roman" w:cs="Times New Roman"/>
          <w:color w:val="000000"/>
          <w:sz w:val="28"/>
          <w:szCs w:val="28"/>
          <w:lang w:val="ru-RU"/>
        </w:rPr>
        <w:t>6.3. За нарушение данного Положения обучающиеся могут быть подвергнуты дисциплинарному и общественному порицанию.</w:t>
      </w:r>
    </w:p>
    <w:p w:rsidR="00594C4C" w:rsidRPr="000478F1" w:rsidRDefault="00594C4C" w:rsidP="000478F1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594C4C" w:rsidRPr="000478F1" w:rsidSect="006E40BE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033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B7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B1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83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C21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A09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A0D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117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675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24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BC3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78F1"/>
    <w:rsid w:val="002D33B1"/>
    <w:rsid w:val="002D3591"/>
    <w:rsid w:val="002F6865"/>
    <w:rsid w:val="003514A0"/>
    <w:rsid w:val="004F7E17"/>
    <w:rsid w:val="00550A6F"/>
    <w:rsid w:val="00594C4C"/>
    <w:rsid w:val="005A05CE"/>
    <w:rsid w:val="00653AF6"/>
    <w:rsid w:val="006E40BE"/>
    <w:rsid w:val="00B73A5A"/>
    <w:rsid w:val="00CB409B"/>
    <w:rsid w:val="00E438A1"/>
    <w:rsid w:val="00F01E19"/>
    <w:rsid w:val="00F15D88"/>
    <w:rsid w:val="00F80445"/>
    <w:rsid w:val="00F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10</cp:revision>
  <dcterms:created xsi:type="dcterms:W3CDTF">2011-11-02T04:15:00Z</dcterms:created>
  <dcterms:modified xsi:type="dcterms:W3CDTF">2025-01-27T10:41:00Z</dcterms:modified>
</cp:coreProperties>
</file>